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5A35A" w14:textId="77777777" w:rsidR="00054D87" w:rsidRPr="00054D87" w:rsidRDefault="00054D87" w:rsidP="00054D87">
      <w:pPr>
        <w:spacing w:after="0" w:line="240" w:lineRule="auto"/>
        <w:ind w:left="6237"/>
        <w:jc w:val="both"/>
        <w:rPr>
          <w:rFonts w:ascii="Times New Roman" w:hAnsi="Times New Roman" w:cs="Times New Roman"/>
          <w:b/>
          <w:sz w:val="20"/>
          <w:szCs w:val="28"/>
        </w:rPr>
      </w:pPr>
      <w:r w:rsidRPr="00054D87">
        <w:rPr>
          <w:rFonts w:ascii="Times New Roman" w:hAnsi="Times New Roman" w:cs="Times New Roman"/>
          <w:b/>
          <w:sz w:val="20"/>
          <w:szCs w:val="28"/>
        </w:rPr>
        <w:t>Форма и текст сообщения</w:t>
      </w:r>
    </w:p>
    <w:p w14:paraId="2838AB55" w14:textId="67F20653" w:rsidR="00054D87" w:rsidRPr="00054D87" w:rsidRDefault="00054D87" w:rsidP="00054D87">
      <w:pPr>
        <w:spacing w:after="0" w:line="240" w:lineRule="auto"/>
        <w:ind w:left="6237"/>
        <w:jc w:val="both"/>
        <w:rPr>
          <w:rFonts w:ascii="Times New Roman" w:hAnsi="Times New Roman" w:cs="Times New Roman"/>
          <w:b/>
          <w:sz w:val="20"/>
          <w:szCs w:val="28"/>
        </w:rPr>
      </w:pPr>
      <w:r w:rsidRPr="00054D87">
        <w:rPr>
          <w:rFonts w:ascii="Times New Roman" w:hAnsi="Times New Roman" w:cs="Times New Roman"/>
          <w:b/>
          <w:sz w:val="20"/>
          <w:szCs w:val="28"/>
        </w:rPr>
        <w:t>Приложение к решению Совета директоров</w:t>
      </w:r>
      <w:r w:rsidR="00D667D2">
        <w:rPr>
          <w:rFonts w:ascii="Times New Roman" w:hAnsi="Times New Roman" w:cs="Times New Roman"/>
          <w:b/>
          <w:sz w:val="20"/>
          <w:szCs w:val="28"/>
        </w:rPr>
        <w:t xml:space="preserve"> </w:t>
      </w:r>
      <w:r w:rsidR="00794BA2">
        <w:rPr>
          <w:rFonts w:ascii="Times New Roman" w:hAnsi="Times New Roman" w:cs="Times New Roman"/>
          <w:b/>
          <w:sz w:val="20"/>
          <w:szCs w:val="28"/>
        </w:rPr>
        <w:t>АО «</w:t>
      </w:r>
      <w:r w:rsidR="005376DE">
        <w:rPr>
          <w:rFonts w:ascii="Times New Roman" w:hAnsi="Times New Roman" w:cs="Times New Roman"/>
          <w:b/>
          <w:sz w:val="20"/>
          <w:szCs w:val="28"/>
        </w:rPr>
        <w:t>КАГП</w:t>
      </w:r>
      <w:r w:rsidR="00794BA2">
        <w:rPr>
          <w:rFonts w:ascii="Times New Roman" w:hAnsi="Times New Roman" w:cs="Times New Roman"/>
          <w:b/>
          <w:sz w:val="20"/>
          <w:szCs w:val="28"/>
        </w:rPr>
        <w:t xml:space="preserve">» от </w:t>
      </w:r>
      <w:r w:rsidR="00794BA2" w:rsidRPr="00794BA2">
        <w:rPr>
          <w:rFonts w:ascii="Times New Roman" w:hAnsi="Times New Roman" w:cs="Times New Roman"/>
          <w:b/>
          <w:sz w:val="20"/>
          <w:szCs w:val="28"/>
        </w:rPr>
        <w:t>24.01.</w:t>
      </w:r>
      <w:r w:rsidR="00794BA2">
        <w:rPr>
          <w:rFonts w:ascii="Times New Roman" w:hAnsi="Times New Roman" w:cs="Times New Roman"/>
          <w:b/>
          <w:sz w:val="20"/>
          <w:szCs w:val="28"/>
        </w:rPr>
        <w:t>2023 (протокол от</w:t>
      </w:r>
      <w:r w:rsidR="005376DE">
        <w:rPr>
          <w:rFonts w:ascii="Times New Roman" w:hAnsi="Times New Roman" w:cs="Times New Roman"/>
          <w:b/>
          <w:sz w:val="20"/>
          <w:szCs w:val="28"/>
        </w:rPr>
        <w:t xml:space="preserve"> 24.01.</w:t>
      </w:r>
      <w:r w:rsidR="00794BA2">
        <w:rPr>
          <w:rFonts w:ascii="Times New Roman" w:hAnsi="Times New Roman" w:cs="Times New Roman"/>
          <w:b/>
          <w:sz w:val="20"/>
          <w:szCs w:val="28"/>
        </w:rPr>
        <w:t>2023</w:t>
      </w:r>
      <w:r w:rsidR="00794BA2" w:rsidRPr="00794BA2">
        <w:rPr>
          <w:rFonts w:ascii="Times New Roman" w:hAnsi="Times New Roman" w:cs="Times New Roman"/>
          <w:b/>
          <w:sz w:val="20"/>
          <w:szCs w:val="28"/>
        </w:rPr>
        <w:t xml:space="preserve"> </w:t>
      </w:r>
      <w:r w:rsidR="00794BA2">
        <w:rPr>
          <w:rFonts w:ascii="Times New Roman" w:hAnsi="Times New Roman" w:cs="Times New Roman"/>
          <w:b/>
          <w:sz w:val="20"/>
          <w:szCs w:val="28"/>
        </w:rPr>
        <w:t>№</w:t>
      </w:r>
      <w:r w:rsidR="00D667D2">
        <w:rPr>
          <w:rFonts w:ascii="Times New Roman" w:hAnsi="Times New Roman" w:cs="Times New Roman"/>
          <w:b/>
          <w:sz w:val="20"/>
          <w:szCs w:val="28"/>
        </w:rPr>
        <w:t xml:space="preserve"> </w:t>
      </w:r>
      <w:r w:rsidR="005376DE">
        <w:rPr>
          <w:rFonts w:ascii="Times New Roman" w:hAnsi="Times New Roman" w:cs="Times New Roman"/>
          <w:b/>
          <w:sz w:val="20"/>
          <w:szCs w:val="28"/>
        </w:rPr>
        <w:t>1/2023</w:t>
      </w:r>
      <w:r w:rsidRPr="00054D87">
        <w:rPr>
          <w:rFonts w:ascii="Times New Roman" w:hAnsi="Times New Roman" w:cs="Times New Roman"/>
          <w:b/>
          <w:sz w:val="20"/>
          <w:szCs w:val="28"/>
        </w:rPr>
        <w:t>)</w:t>
      </w:r>
    </w:p>
    <w:p w14:paraId="2111926E" w14:textId="77777777" w:rsidR="00054D87" w:rsidRPr="00DA3FA4" w:rsidRDefault="00054D87" w:rsidP="00754A33">
      <w:pPr>
        <w:spacing w:after="0" w:line="240" w:lineRule="auto"/>
        <w:jc w:val="center"/>
        <w:rPr>
          <w:rFonts w:ascii="Times New Roman" w:hAnsi="Times New Roman" w:cs="Times New Roman"/>
          <w:b/>
          <w:sz w:val="24"/>
          <w:szCs w:val="28"/>
        </w:rPr>
      </w:pPr>
    </w:p>
    <w:p w14:paraId="3A2B426E" w14:textId="0513102E" w:rsidR="00794BA2" w:rsidRPr="005376DE" w:rsidRDefault="00422395" w:rsidP="00754A33">
      <w:pPr>
        <w:spacing w:after="0" w:line="240" w:lineRule="auto"/>
        <w:jc w:val="center"/>
        <w:rPr>
          <w:rFonts w:ascii="Times New Roman" w:hAnsi="Times New Roman" w:cs="Times New Roman"/>
          <w:b/>
          <w:sz w:val="28"/>
          <w:szCs w:val="28"/>
        </w:rPr>
      </w:pPr>
      <w:r w:rsidRPr="005376DE">
        <w:rPr>
          <w:rFonts w:ascii="Times New Roman" w:hAnsi="Times New Roman" w:cs="Times New Roman"/>
          <w:b/>
          <w:sz w:val="28"/>
          <w:szCs w:val="28"/>
        </w:rPr>
        <w:t>Акционерное общество «</w:t>
      </w:r>
      <w:r w:rsidR="005376DE" w:rsidRPr="005376DE">
        <w:rPr>
          <w:rFonts w:ascii="Times New Roman" w:hAnsi="Times New Roman" w:cs="Times New Roman"/>
          <w:b/>
          <w:sz w:val="28"/>
          <w:szCs w:val="28"/>
        </w:rPr>
        <w:t>Красноярское аэрогеодезическое предприятие</w:t>
      </w:r>
      <w:r w:rsidR="00794BA2" w:rsidRPr="005376DE">
        <w:rPr>
          <w:rFonts w:ascii="Times New Roman" w:hAnsi="Times New Roman" w:cs="Times New Roman"/>
          <w:b/>
          <w:sz w:val="28"/>
          <w:szCs w:val="28"/>
        </w:rPr>
        <w:t xml:space="preserve">» </w:t>
      </w:r>
    </w:p>
    <w:p w14:paraId="28A03FD8" w14:textId="5103F46D" w:rsidR="002B7B6C" w:rsidRPr="005376DE" w:rsidRDefault="00422395" w:rsidP="00754A33">
      <w:pPr>
        <w:spacing w:after="0" w:line="240" w:lineRule="auto"/>
        <w:jc w:val="center"/>
        <w:rPr>
          <w:rFonts w:ascii="Times New Roman" w:hAnsi="Times New Roman" w:cs="Times New Roman"/>
          <w:b/>
          <w:sz w:val="28"/>
          <w:szCs w:val="28"/>
        </w:rPr>
      </w:pPr>
      <w:r w:rsidRPr="005376DE">
        <w:rPr>
          <w:rFonts w:ascii="Times New Roman" w:hAnsi="Times New Roman" w:cs="Times New Roman"/>
          <w:b/>
          <w:sz w:val="28"/>
          <w:szCs w:val="28"/>
        </w:rPr>
        <w:t>(</w:t>
      </w:r>
      <w:r w:rsidR="00641237" w:rsidRPr="005376DE">
        <w:rPr>
          <w:rFonts w:ascii="Times New Roman" w:hAnsi="Times New Roman" w:cs="Times New Roman"/>
          <w:b/>
          <w:sz w:val="28"/>
          <w:szCs w:val="28"/>
        </w:rPr>
        <w:t>АО «</w:t>
      </w:r>
      <w:r w:rsidR="005376DE" w:rsidRPr="005376DE">
        <w:rPr>
          <w:rFonts w:ascii="Times New Roman" w:hAnsi="Times New Roman" w:cs="Times New Roman"/>
          <w:b/>
          <w:sz w:val="28"/>
          <w:szCs w:val="28"/>
        </w:rPr>
        <w:t>КАГП</w:t>
      </w:r>
      <w:r w:rsidR="00641237" w:rsidRPr="005376DE">
        <w:rPr>
          <w:rFonts w:ascii="Times New Roman" w:hAnsi="Times New Roman" w:cs="Times New Roman"/>
          <w:b/>
          <w:sz w:val="28"/>
          <w:szCs w:val="28"/>
        </w:rPr>
        <w:t>»</w:t>
      </w:r>
      <w:r w:rsidRPr="005376DE">
        <w:rPr>
          <w:rFonts w:ascii="Times New Roman" w:hAnsi="Times New Roman" w:cs="Times New Roman"/>
          <w:b/>
          <w:sz w:val="28"/>
          <w:szCs w:val="28"/>
        </w:rPr>
        <w:t>)</w:t>
      </w:r>
      <w:r w:rsidR="002B7B6C" w:rsidRPr="005376DE">
        <w:rPr>
          <w:rFonts w:ascii="Times New Roman" w:hAnsi="Times New Roman" w:cs="Times New Roman"/>
          <w:b/>
          <w:sz w:val="28"/>
          <w:szCs w:val="28"/>
        </w:rPr>
        <w:t xml:space="preserve"> </w:t>
      </w:r>
      <w:r w:rsidRPr="005376DE">
        <w:rPr>
          <w:rFonts w:ascii="Times New Roman" w:hAnsi="Times New Roman" w:cs="Times New Roman"/>
          <w:b/>
          <w:sz w:val="28"/>
          <w:szCs w:val="28"/>
        </w:rPr>
        <w:t>адр</w:t>
      </w:r>
      <w:r w:rsidR="00794BA2" w:rsidRPr="005376DE">
        <w:rPr>
          <w:rFonts w:ascii="Times New Roman" w:hAnsi="Times New Roman" w:cs="Times New Roman"/>
          <w:b/>
          <w:sz w:val="28"/>
          <w:szCs w:val="28"/>
        </w:rPr>
        <w:t xml:space="preserve">ес: Российская Федерация, </w:t>
      </w:r>
      <w:r w:rsidR="005376DE" w:rsidRPr="005376DE">
        <w:rPr>
          <w:rFonts w:ascii="Times New Roman" w:hAnsi="Times New Roman" w:cs="Times New Roman"/>
          <w:b/>
          <w:sz w:val="28"/>
          <w:szCs w:val="28"/>
        </w:rPr>
        <w:t>660056</w:t>
      </w:r>
      <w:r w:rsidRPr="005376DE">
        <w:rPr>
          <w:rFonts w:ascii="Times New Roman" w:hAnsi="Times New Roman" w:cs="Times New Roman"/>
          <w:b/>
          <w:sz w:val="28"/>
          <w:szCs w:val="28"/>
        </w:rPr>
        <w:t xml:space="preserve">, </w:t>
      </w:r>
    </w:p>
    <w:p w14:paraId="26BDF8B1" w14:textId="212A6718" w:rsidR="00422395" w:rsidRPr="00794BA2" w:rsidRDefault="00422395" w:rsidP="00754A33">
      <w:pPr>
        <w:spacing w:after="0" w:line="240" w:lineRule="auto"/>
        <w:jc w:val="center"/>
        <w:rPr>
          <w:rFonts w:ascii="Times New Roman" w:hAnsi="Times New Roman" w:cs="Times New Roman"/>
          <w:b/>
          <w:snapToGrid w:val="0"/>
          <w:color w:val="FF0000"/>
          <w:sz w:val="28"/>
          <w:szCs w:val="28"/>
        </w:rPr>
      </w:pPr>
      <w:r w:rsidRPr="005376DE">
        <w:rPr>
          <w:rFonts w:ascii="Times New Roman" w:hAnsi="Times New Roman" w:cs="Times New Roman"/>
          <w:b/>
          <w:sz w:val="28"/>
          <w:szCs w:val="28"/>
        </w:rPr>
        <w:t>г</w:t>
      </w:r>
      <w:r w:rsidR="00794BA2" w:rsidRPr="005376DE">
        <w:rPr>
          <w:rFonts w:ascii="Times New Roman" w:hAnsi="Times New Roman" w:cs="Times New Roman"/>
          <w:b/>
          <w:sz w:val="28"/>
          <w:szCs w:val="28"/>
        </w:rPr>
        <w:t xml:space="preserve">. </w:t>
      </w:r>
      <w:r w:rsidR="005376DE" w:rsidRPr="005376DE">
        <w:rPr>
          <w:rFonts w:ascii="Times New Roman" w:hAnsi="Times New Roman" w:cs="Times New Roman"/>
          <w:b/>
          <w:sz w:val="28"/>
          <w:szCs w:val="28"/>
        </w:rPr>
        <w:t>Красноярск</w:t>
      </w:r>
      <w:r w:rsidR="00794BA2" w:rsidRPr="005376DE">
        <w:rPr>
          <w:rFonts w:ascii="Times New Roman" w:hAnsi="Times New Roman" w:cs="Times New Roman"/>
          <w:b/>
          <w:sz w:val="28"/>
          <w:szCs w:val="28"/>
        </w:rPr>
        <w:t>, ул.</w:t>
      </w:r>
      <w:r w:rsidR="005376DE" w:rsidRPr="005376DE">
        <w:rPr>
          <w:rFonts w:ascii="Times New Roman" w:hAnsi="Times New Roman" w:cs="Times New Roman"/>
          <w:b/>
          <w:sz w:val="28"/>
          <w:szCs w:val="28"/>
        </w:rPr>
        <w:t xml:space="preserve"> </w:t>
      </w:r>
      <w:proofErr w:type="gramStart"/>
      <w:r w:rsidR="005376DE" w:rsidRPr="005376DE">
        <w:rPr>
          <w:rFonts w:ascii="Times New Roman" w:hAnsi="Times New Roman" w:cs="Times New Roman"/>
          <w:b/>
          <w:sz w:val="28"/>
          <w:szCs w:val="28"/>
        </w:rPr>
        <w:t>Иртышская</w:t>
      </w:r>
      <w:proofErr w:type="gramEnd"/>
      <w:r w:rsidR="00794BA2" w:rsidRPr="005376DE">
        <w:rPr>
          <w:rFonts w:ascii="Times New Roman" w:hAnsi="Times New Roman" w:cs="Times New Roman"/>
          <w:b/>
          <w:sz w:val="28"/>
          <w:szCs w:val="28"/>
        </w:rPr>
        <w:t xml:space="preserve">, д. </w:t>
      </w:r>
      <w:r w:rsidR="005376DE" w:rsidRPr="005376DE">
        <w:rPr>
          <w:rFonts w:ascii="Times New Roman" w:hAnsi="Times New Roman" w:cs="Times New Roman"/>
          <w:b/>
          <w:sz w:val="28"/>
          <w:szCs w:val="28"/>
        </w:rPr>
        <w:t>2А</w:t>
      </w:r>
      <w:r w:rsidRPr="005376DE">
        <w:rPr>
          <w:rFonts w:ascii="Times New Roman" w:hAnsi="Times New Roman" w:cs="Times New Roman"/>
          <w:b/>
          <w:sz w:val="28"/>
          <w:szCs w:val="28"/>
        </w:rPr>
        <w:t xml:space="preserve">, ОГРН: </w:t>
      </w:r>
      <w:r w:rsidR="005376DE" w:rsidRPr="005376DE">
        <w:rPr>
          <w:rFonts w:ascii="Times New Roman" w:hAnsi="Times New Roman" w:cs="Times New Roman"/>
          <w:b/>
          <w:snapToGrid w:val="0"/>
          <w:sz w:val="28"/>
          <w:szCs w:val="28"/>
        </w:rPr>
        <w:t>1122468044599</w:t>
      </w:r>
    </w:p>
    <w:p w14:paraId="60FA731E" w14:textId="77777777" w:rsidR="002B7B6C" w:rsidRPr="00FE183B" w:rsidRDefault="002B7B6C" w:rsidP="00754A33">
      <w:pPr>
        <w:spacing w:after="0" w:line="240" w:lineRule="auto"/>
        <w:jc w:val="center"/>
        <w:rPr>
          <w:rFonts w:ascii="Times New Roman" w:hAnsi="Times New Roman" w:cs="Times New Roman"/>
          <w:b/>
          <w:sz w:val="28"/>
          <w:szCs w:val="28"/>
        </w:rPr>
      </w:pPr>
      <w:r w:rsidRPr="00FE183B">
        <w:rPr>
          <w:rFonts w:ascii="Times New Roman" w:hAnsi="Times New Roman" w:cs="Times New Roman"/>
          <w:b/>
          <w:snapToGrid w:val="0"/>
          <w:sz w:val="28"/>
          <w:szCs w:val="28"/>
        </w:rPr>
        <w:t>________________________________________________________________________</w:t>
      </w:r>
    </w:p>
    <w:p w14:paraId="031F376B" w14:textId="77777777" w:rsidR="00422395" w:rsidRPr="00FE183B" w:rsidRDefault="00422395" w:rsidP="00754A33">
      <w:pPr>
        <w:spacing w:after="0" w:line="240" w:lineRule="auto"/>
        <w:jc w:val="right"/>
        <w:rPr>
          <w:rFonts w:ascii="Times New Roman" w:hAnsi="Times New Roman" w:cs="Times New Roman"/>
          <w:sz w:val="28"/>
          <w:szCs w:val="28"/>
        </w:rPr>
      </w:pPr>
    </w:p>
    <w:p w14:paraId="5F9DBE77" w14:textId="77777777" w:rsidR="00754A33" w:rsidRPr="00FE183B" w:rsidRDefault="00754A33" w:rsidP="00415DCA">
      <w:pPr>
        <w:spacing w:after="0" w:line="240" w:lineRule="auto"/>
        <w:ind w:left="6521"/>
        <w:jc w:val="both"/>
        <w:rPr>
          <w:rFonts w:ascii="Times New Roman" w:hAnsi="Times New Roman" w:cs="Times New Roman"/>
          <w:b/>
          <w:i/>
          <w:sz w:val="28"/>
          <w:szCs w:val="28"/>
        </w:rPr>
      </w:pPr>
      <w:r w:rsidRPr="00FE183B">
        <w:rPr>
          <w:rFonts w:ascii="Times New Roman" w:hAnsi="Times New Roman" w:cs="Times New Roman"/>
          <w:b/>
          <w:i/>
          <w:sz w:val="28"/>
          <w:szCs w:val="28"/>
        </w:rPr>
        <w:t>Акционеру</w:t>
      </w:r>
    </w:p>
    <w:p w14:paraId="41A0B6B8" w14:textId="4CE59436" w:rsidR="00754A33" w:rsidRPr="00FE183B" w:rsidRDefault="00754A33" w:rsidP="00415DCA">
      <w:pPr>
        <w:spacing w:after="0" w:line="240" w:lineRule="auto"/>
        <w:ind w:left="6521"/>
        <w:jc w:val="both"/>
        <w:rPr>
          <w:rFonts w:ascii="Times New Roman" w:hAnsi="Times New Roman" w:cs="Times New Roman"/>
          <w:b/>
          <w:i/>
          <w:sz w:val="28"/>
          <w:szCs w:val="28"/>
        </w:rPr>
      </w:pPr>
      <w:r w:rsidRPr="00FE183B">
        <w:rPr>
          <w:rFonts w:ascii="Times New Roman" w:hAnsi="Times New Roman" w:cs="Times New Roman"/>
          <w:b/>
          <w:i/>
          <w:sz w:val="28"/>
          <w:szCs w:val="28"/>
        </w:rPr>
        <w:t>АО «</w:t>
      </w:r>
      <w:r w:rsidR="00794BA2">
        <w:rPr>
          <w:rFonts w:ascii="Times New Roman" w:hAnsi="Times New Roman" w:cs="Times New Roman"/>
          <w:b/>
          <w:i/>
          <w:sz w:val="28"/>
          <w:szCs w:val="28"/>
        </w:rPr>
        <w:t xml:space="preserve">» </w:t>
      </w:r>
    </w:p>
    <w:p w14:paraId="4D8E995E" w14:textId="77777777" w:rsidR="00754A33" w:rsidRPr="00D16A3D" w:rsidRDefault="00754A33" w:rsidP="00054D87">
      <w:pPr>
        <w:spacing w:after="0" w:line="240" w:lineRule="auto"/>
        <w:ind w:firstLine="709"/>
        <w:jc w:val="center"/>
        <w:rPr>
          <w:rFonts w:ascii="Times New Roman" w:hAnsi="Times New Roman" w:cs="Times New Roman"/>
          <w:b/>
          <w:sz w:val="26"/>
          <w:szCs w:val="26"/>
        </w:rPr>
      </w:pPr>
    </w:p>
    <w:p w14:paraId="729E93E5" w14:textId="77777777" w:rsidR="00415DCA" w:rsidRPr="00D16A3D" w:rsidRDefault="00422395" w:rsidP="008A5FBC">
      <w:pPr>
        <w:spacing w:after="0" w:line="240" w:lineRule="auto"/>
        <w:jc w:val="center"/>
        <w:rPr>
          <w:rFonts w:ascii="Times New Roman" w:hAnsi="Times New Roman" w:cs="Times New Roman"/>
          <w:b/>
          <w:sz w:val="26"/>
          <w:szCs w:val="26"/>
        </w:rPr>
      </w:pPr>
      <w:r w:rsidRPr="00D16A3D">
        <w:rPr>
          <w:rFonts w:ascii="Times New Roman" w:hAnsi="Times New Roman" w:cs="Times New Roman"/>
          <w:b/>
          <w:sz w:val="26"/>
          <w:szCs w:val="26"/>
        </w:rPr>
        <w:t>СООБЩЕНИЕ О ПРОВЕДЕНИИ</w:t>
      </w:r>
    </w:p>
    <w:p w14:paraId="489CB5D9" w14:textId="77777777" w:rsidR="00422395" w:rsidRPr="00D16A3D" w:rsidRDefault="00DD7452" w:rsidP="008A5FBC">
      <w:pPr>
        <w:spacing w:after="0" w:line="240" w:lineRule="auto"/>
        <w:jc w:val="center"/>
        <w:rPr>
          <w:rFonts w:ascii="Times New Roman" w:hAnsi="Times New Roman" w:cs="Times New Roman"/>
          <w:b/>
          <w:sz w:val="26"/>
          <w:szCs w:val="26"/>
        </w:rPr>
      </w:pPr>
      <w:r w:rsidRPr="00D16A3D">
        <w:rPr>
          <w:rFonts w:ascii="Times New Roman" w:hAnsi="Times New Roman" w:cs="Times New Roman"/>
          <w:b/>
          <w:sz w:val="26"/>
          <w:szCs w:val="26"/>
        </w:rPr>
        <w:t xml:space="preserve">ВНЕОЧЕРЕДНОГО </w:t>
      </w:r>
      <w:r w:rsidR="00422395" w:rsidRPr="00D16A3D">
        <w:rPr>
          <w:rFonts w:ascii="Times New Roman" w:hAnsi="Times New Roman" w:cs="Times New Roman"/>
          <w:b/>
          <w:sz w:val="26"/>
          <w:szCs w:val="26"/>
        </w:rPr>
        <w:t xml:space="preserve">ОБЩЕГО СОБРАНИЯ АКЦИОНЕРОВ </w:t>
      </w:r>
    </w:p>
    <w:p w14:paraId="3EF910D6" w14:textId="77777777" w:rsidR="006771D0" w:rsidRPr="00D16A3D" w:rsidRDefault="006771D0" w:rsidP="008A5FBC">
      <w:pPr>
        <w:spacing w:after="0" w:line="240" w:lineRule="auto"/>
        <w:jc w:val="center"/>
        <w:rPr>
          <w:rFonts w:ascii="Times New Roman" w:hAnsi="Times New Roman" w:cs="Times New Roman"/>
          <w:b/>
          <w:sz w:val="26"/>
          <w:szCs w:val="26"/>
        </w:rPr>
      </w:pPr>
      <w:r w:rsidRPr="00D16A3D">
        <w:rPr>
          <w:rFonts w:ascii="Times New Roman" w:hAnsi="Times New Roman" w:cs="Times New Roman"/>
          <w:b/>
          <w:sz w:val="26"/>
          <w:szCs w:val="26"/>
        </w:rPr>
        <w:t xml:space="preserve">АКЦИОНЕРНОГО ОБЩЕСТВА </w:t>
      </w:r>
    </w:p>
    <w:p w14:paraId="7407B4C3" w14:textId="164A2CAA" w:rsidR="006771D0" w:rsidRPr="00D16A3D" w:rsidRDefault="006771D0" w:rsidP="008A5FBC">
      <w:pPr>
        <w:spacing w:after="0" w:line="240" w:lineRule="auto"/>
        <w:jc w:val="center"/>
        <w:rPr>
          <w:rFonts w:ascii="Times New Roman" w:hAnsi="Times New Roman" w:cs="Times New Roman"/>
          <w:b/>
          <w:sz w:val="26"/>
          <w:szCs w:val="26"/>
        </w:rPr>
      </w:pPr>
      <w:r w:rsidRPr="00D16A3D">
        <w:rPr>
          <w:rFonts w:ascii="Times New Roman" w:hAnsi="Times New Roman" w:cs="Times New Roman"/>
          <w:b/>
          <w:sz w:val="26"/>
          <w:szCs w:val="26"/>
        </w:rPr>
        <w:t>«</w:t>
      </w:r>
      <w:r w:rsidR="005376DE">
        <w:rPr>
          <w:rFonts w:ascii="Times New Roman" w:hAnsi="Times New Roman" w:cs="Times New Roman"/>
          <w:b/>
          <w:sz w:val="26"/>
          <w:szCs w:val="26"/>
        </w:rPr>
        <w:t>Красноярское аэрогеодезическое предприятие</w:t>
      </w:r>
      <w:r w:rsidRPr="00D16A3D">
        <w:rPr>
          <w:rFonts w:ascii="Times New Roman" w:hAnsi="Times New Roman" w:cs="Times New Roman"/>
          <w:b/>
          <w:sz w:val="26"/>
          <w:szCs w:val="26"/>
        </w:rPr>
        <w:t>»</w:t>
      </w:r>
    </w:p>
    <w:p w14:paraId="66AE8091" w14:textId="77777777" w:rsidR="00422395" w:rsidRPr="00D16A3D" w:rsidRDefault="00422395" w:rsidP="00054D87">
      <w:pPr>
        <w:spacing w:after="0" w:line="240" w:lineRule="auto"/>
        <w:ind w:firstLine="709"/>
        <w:jc w:val="center"/>
        <w:rPr>
          <w:rFonts w:ascii="Times New Roman" w:hAnsi="Times New Roman" w:cs="Times New Roman"/>
          <w:sz w:val="26"/>
          <w:szCs w:val="26"/>
        </w:rPr>
      </w:pPr>
    </w:p>
    <w:p w14:paraId="4F8731E3" w14:textId="77777777" w:rsidR="00641237" w:rsidRPr="00D16A3D" w:rsidRDefault="00641237" w:rsidP="008A5FBC">
      <w:pPr>
        <w:spacing w:after="0" w:line="240" w:lineRule="auto"/>
        <w:jc w:val="center"/>
        <w:rPr>
          <w:rFonts w:ascii="Times New Roman" w:hAnsi="Times New Roman" w:cs="Times New Roman"/>
          <w:sz w:val="26"/>
          <w:szCs w:val="26"/>
        </w:rPr>
      </w:pPr>
      <w:r w:rsidRPr="00D16A3D">
        <w:rPr>
          <w:rFonts w:ascii="Times New Roman" w:hAnsi="Times New Roman" w:cs="Times New Roman"/>
          <w:sz w:val="26"/>
          <w:szCs w:val="26"/>
        </w:rPr>
        <w:t>УВАЖАЕМЫЙ АКЦИОНЕР!</w:t>
      </w:r>
    </w:p>
    <w:p w14:paraId="1091AAEF" w14:textId="77777777" w:rsidR="000F2C9D" w:rsidRPr="00CF7BD8" w:rsidRDefault="000F2C9D" w:rsidP="00054D87">
      <w:pPr>
        <w:spacing w:after="0" w:line="240" w:lineRule="auto"/>
        <w:ind w:firstLine="709"/>
        <w:jc w:val="center"/>
        <w:rPr>
          <w:rFonts w:ascii="Times New Roman" w:hAnsi="Times New Roman" w:cs="Times New Roman"/>
          <w:sz w:val="24"/>
          <w:szCs w:val="26"/>
        </w:rPr>
      </w:pPr>
    </w:p>
    <w:p w14:paraId="3F5741A8" w14:textId="2E95AFE0" w:rsidR="00422395" w:rsidRPr="00CF7BD8" w:rsidRDefault="00641237" w:rsidP="00054D87">
      <w:pPr>
        <w:spacing w:after="0" w:line="240" w:lineRule="auto"/>
        <w:ind w:firstLine="709"/>
        <w:jc w:val="both"/>
        <w:rPr>
          <w:rFonts w:ascii="Times New Roman" w:hAnsi="Times New Roman" w:cs="Times New Roman"/>
          <w:sz w:val="24"/>
          <w:szCs w:val="26"/>
        </w:rPr>
      </w:pPr>
      <w:r w:rsidRPr="00CF7BD8">
        <w:rPr>
          <w:rFonts w:ascii="Times New Roman" w:hAnsi="Times New Roman" w:cs="Times New Roman"/>
          <w:sz w:val="24"/>
          <w:szCs w:val="26"/>
        </w:rPr>
        <w:t xml:space="preserve">Настоящим </w:t>
      </w:r>
      <w:r w:rsidR="00C90ED6" w:rsidRPr="00CF7BD8">
        <w:rPr>
          <w:rFonts w:ascii="Times New Roman" w:hAnsi="Times New Roman" w:cs="Times New Roman"/>
          <w:sz w:val="24"/>
          <w:szCs w:val="26"/>
        </w:rPr>
        <w:t>А</w:t>
      </w:r>
      <w:r w:rsidRPr="00CF7BD8">
        <w:rPr>
          <w:rFonts w:ascii="Times New Roman" w:hAnsi="Times New Roman" w:cs="Times New Roman"/>
          <w:sz w:val="24"/>
          <w:szCs w:val="26"/>
        </w:rPr>
        <w:t>кционерное</w:t>
      </w:r>
      <w:r w:rsidR="0066465C" w:rsidRPr="00CF7BD8">
        <w:rPr>
          <w:rFonts w:ascii="Times New Roman" w:hAnsi="Times New Roman" w:cs="Times New Roman"/>
          <w:sz w:val="24"/>
          <w:szCs w:val="26"/>
        </w:rPr>
        <w:t xml:space="preserve"> о</w:t>
      </w:r>
      <w:r w:rsidRPr="00CF7BD8">
        <w:rPr>
          <w:rFonts w:ascii="Times New Roman" w:hAnsi="Times New Roman" w:cs="Times New Roman"/>
          <w:sz w:val="24"/>
          <w:szCs w:val="26"/>
        </w:rPr>
        <w:t>бщество «</w:t>
      </w:r>
      <w:r w:rsidR="005376DE">
        <w:rPr>
          <w:rFonts w:ascii="Times New Roman" w:hAnsi="Times New Roman" w:cs="Times New Roman"/>
          <w:sz w:val="24"/>
          <w:szCs w:val="26"/>
        </w:rPr>
        <w:t>Красноярское аэрогеодезическое предприятие</w:t>
      </w:r>
      <w:r w:rsidRPr="00CF7BD8">
        <w:rPr>
          <w:rFonts w:ascii="Times New Roman" w:hAnsi="Times New Roman" w:cs="Times New Roman"/>
          <w:sz w:val="24"/>
          <w:szCs w:val="26"/>
        </w:rPr>
        <w:t>» (далее</w:t>
      </w:r>
      <w:r w:rsidR="004C2E24" w:rsidRPr="00CF7BD8">
        <w:rPr>
          <w:rFonts w:ascii="Times New Roman" w:hAnsi="Times New Roman" w:cs="Times New Roman"/>
          <w:sz w:val="24"/>
          <w:szCs w:val="26"/>
        </w:rPr>
        <w:t xml:space="preserve"> </w:t>
      </w:r>
      <w:r w:rsidRPr="00CF7BD8">
        <w:rPr>
          <w:rFonts w:ascii="Times New Roman" w:hAnsi="Times New Roman" w:cs="Times New Roman"/>
          <w:sz w:val="24"/>
          <w:szCs w:val="26"/>
        </w:rPr>
        <w:t xml:space="preserve">- Общество), </w:t>
      </w:r>
      <w:r w:rsidR="00B358CA" w:rsidRPr="00CF7BD8">
        <w:rPr>
          <w:rFonts w:ascii="Times New Roman" w:hAnsi="Times New Roman" w:cs="Times New Roman"/>
          <w:sz w:val="24"/>
          <w:szCs w:val="26"/>
        </w:rPr>
        <w:t>место нахождения Общества</w:t>
      </w:r>
      <w:r w:rsidRPr="00A40A08">
        <w:rPr>
          <w:rFonts w:ascii="Times New Roman" w:hAnsi="Times New Roman" w:cs="Times New Roman"/>
          <w:sz w:val="24"/>
          <w:szCs w:val="26"/>
        </w:rPr>
        <w:t xml:space="preserve">: </w:t>
      </w:r>
      <w:r w:rsidR="005376DE" w:rsidRPr="00A40A08">
        <w:rPr>
          <w:rFonts w:ascii="Times New Roman" w:hAnsi="Times New Roman" w:cs="Times New Roman"/>
          <w:sz w:val="24"/>
          <w:szCs w:val="26"/>
        </w:rPr>
        <w:t>660056</w:t>
      </w:r>
      <w:r w:rsidR="00B358CA" w:rsidRPr="00A40A08">
        <w:rPr>
          <w:rFonts w:ascii="Times New Roman" w:hAnsi="Times New Roman" w:cs="Times New Roman"/>
          <w:sz w:val="24"/>
          <w:szCs w:val="26"/>
        </w:rPr>
        <w:t xml:space="preserve"> </w:t>
      </w:r>
      <w:r w:rsidR="00C90ED6" w:rsidRPr="00A40A08">
        <w:rPr>
          <w:rFonts w:ascii="Times New Roman" w:hAnsi="Times New Roman" w:cs="Times New Roman"/>
          <w:sz w:val="24"/>
          <w:szCs w:val="26"/>
          <w:shd w:val="clear" w:color="auto" w:fill="FFFFFF"/>
        </w:rPr>
        <w:t>Российская Федерация,</w:t>
      </w:r>
      <w:r w:rsidR="004C2E24" w:rsidRPr="00A40A08">
        <w:rPr>
          <w:rFonts w:ascii="Times New Roman" w:hAnsi="Times New Roman" w:cs="Times New Roman"/>
          <w:sz w:val="24"/>
          <w:szCs w:val="26"/>
          <w:shd w:val="clear" w:color="auto" w:fill="FFFFFF"/>
        </w:rPr>
        <w:t xml:space="preserve"> </w:t>
      </w:r>
      <w:r w:rsidRPr="00A40A08">
        <w:rPr>
          <w:rFonts w:ascii="Times New Roman" w:hAnsi="Times New Roman" w:cs="Times New Roman"/>
          <w:sz w:val="24"/>
          <w:szCs w:val="26"/>
          <w:shd w:val="clear" w:color="auto" w:fill="FFFFFF"/>
        </w:rPr>
        <w:t xml:space="preserve">г. </w:t>
      </w:r>
      <w:r w:rsidR="005376DE" w:rsidRPr="00A40A08">
        <w:rPr>
          <w:rFonts w:ascii="Times New Roman" w:hAnsi="Times New Roman" w:cs="Times New Roman"/>
          <w:sz w:val="24"/>
          <w:szCs w:val="26"/>
          <w:shd w:val="clear" w:color="auto" w:fill="FFFFFF"/>
        </w:rPr>
        <w:t>Красноярск</w:t>
      </w:r>
      <w:r w:rsidR="00794BA2" w:rsidRPr="00A40A08">
        <w:rPr>
          <w:rFonts w:ascii="Times New Roman" w:hAnsi="Times New Roman" w:cs="Times New Roman"/>
          <w:sz w:val="24"/>
          <w:szCs w:val="26"/>
          <w:shd w:val="clear" w:color="auto" w:fill="FFFFFF"/>
        </w:rPr>
        <w:t>, ул.</w:t>
      </w:r>
      <w:r w:rsidR="005376DE" w:rsidRPr="00A40A08">
        <w:rPr>
          <w:rFonts w:ascii="Times New Roman" w:hAnsi="Times New Roman" w:cs="Times New Roman"/>
          <w:sz w:val="24"/>
          <w:szCs w:val="26"/>
          <w:shd w:val="clear" w:color="auto" w:fill="FFFFFF"/>
        </w:rPr>
        <w:t xml:space="preserve"> Иртышская</w:t>
      </w:r>
      <w:r w:rsidR="00794BA2" w:rsidRPr="00A40A08">
        <w:rPr>
          <w:rFonts w:ascii="Times New Roman" w:hAnsi="Times New Roman" w:cs="Times New Roman"/>
          <w:sz w:val="24"/>
          <w:szCs w:val="26"/>
          <w:shd w:val="clear" w:color="auto" w:fill="FFFFFF"/>
        </w:rPr>
        <w:t>,</w:t>
      </w:r>
      <w:r w:rsidRPr="00A40A08">
        <w:rPr>
          <w:rFonts w:ascii="Times New Roman" w:hAnsi="Times New Roman" w:cs="Times New Roman"/>
          <w:sz w:val="24"/>
          <w:szCs w:val="26"/>
          <w:shd w:val="clear" w:color="auto" w:fill="FFFFFF"/>
        </w:rPr>
        <w:t xml:space="preserve"> </w:t>
      </w:r>
      <w:r w:rsidR="00794BA2" w:rsidRPr="00A40A08">
        <w:rPr>
          <w:rFonts w:ascii="Times New Roman" w:hAnsi="Times New Roman" w:cs="Times New Roman"/>
          <w:sz w:val="24"/>
          <w:szCs w:val="26"/>
          <w:shd w:val="clear" w:color="auto" w:fill="FFFFFF"/>
        </w:rPr>
        <w:t xml:space="preserve">д. </w:t>
      </w:r>
      <w:r w:rsidR="005376DE" w:rsidRPr="00A40A08">
        <w:rPr>
          <w:rFonts w:ascii="Times New Roman" w:hAnsi="Times New Roman" w:cs="Times New Roman"/>
          <w:sz w:val="24"/>
          <w:szCs w:val="26"/>
          <w:shd w:val="clear" w:color="auto" w:fill="FFFFFF"/>
        </w:rPr>
        <w:t>2А</w:t>
      </w:r>
      <w:r w:rsidR="0066465C" w:rsidRPr="00A40A08">
        <w:rPr>
          <w:rFonts w:ascii="Times New Roman" w:hAnsi="Times New Roman" w:cs="Times New Roman"/>
          <w:sz w:val="24"/>
          <w:szCs w:val="26"/>
          <w:shd w:val="clear" w:color="auto" w:fill="FFFFFF"/>
        </w:rPr>
        <w:t>,</w:t>
      </w:r>
      <w:r w:rsidRPr="00A40A08">
        <w:rPr>
          <w:rFonts w:ascii="Times New Roman" w:hAnsi="Times New Roman" w:cs="Times New Roman"/>
          <w:sz w:val="24"/>
          <w:szCs w:val="26"/>
        </w:rPr>
        <w:t xml:space="preserve"> </w:t>
      </w:r>
      <w:r w:rsidR="00422395" w:rsidRPr="00A40A08">
        <w:rPr>
          <w:rFonts w:ascii="Times New Roman" w:hAnsi="Times New Roman" w:cs="Times New Roman"/>
          <w:sz w:val="24"/>
          <w:szCs w:val="26"/>
        </w:rPr>
        <w:t xml:space="preserve">сообщает </w:t>
      </w:r>
      <w:r w:rsidR="00422395" w:rsidRPr="00CF7BD8">
        <w:rPr>
          <w:rFonts w:ascii="Times New Roman" w:hAnsi="Times New Roman" w:cs="Times New Roman"/>
          <w:sz w:val="24"/>
          <w:szCs w:val="26"/>
        </w:rPr>
        <w:t xml:space="preserve">Вам о том, что </w:t>
      </w:r>
      <w:r w:rsidR="00794BA2" w:rsidRPr="00CF7BD8">
        <w:rPr>
          <w:rFonts w:ascii="Times New Roman" w:hAnsi="Times New Roman" w:cs="Times New Roman"/>
          <w:b/>
          <w:sz w:val="24"/>
          <w:szCs w:val="26"/>
        </w:rPr>
        <w:t>24.01.2023</w:t>
      </w:r>
      <w:r w:rsidR="00422395" w:rsidRPr="00CF7BD8">
        <w:rPr>
          <w:rFonts w:ascii="Times New Roman" w:hAnsi="Times New Roman" w:cs="Times New Roman"/>
          <w:sz w:val="24"/>
          <w:szCs w:val="26"/>
        </w:rPr>
        <w:t xml:space="preserve"> Совет директоров Общества принял решение о созыве и проведении</w:t>
      </w:r>
      <w:r w:rsidR="00415DCA" w:rsidRPr="00CF7BD8">
        <w:rPr>
          <w:rFonts w:ascii="Times New Roman" w:hAnsi="Times New Roman" w:cs="Times New Roman"/>
          <w:sz w:val="24"/>
          <w:szCs w:val="26"/>
        </w:rPr>
        <w:t xml:space="preserve"> </w:t>
      </w:r>
      <w:r w:rsidR="001449D3" w:rsidRPr="00CF7BD8">
        <w:rPr>
          <w:rFonts w:ascii="Times New Roman" w:hAnsi="Times New Roman" w:cs="Times New Roman"/>
          <w:sz w:val="24"/>
          <w:szCs w:val="26"/>
        </w:rPr>
        <w:t>внеочередного</w:t>
      </w:r>
      <w:r w:rsidR="00422395" w:rsidRPr="00CF7BD8">
        <w:rPr>
          <w:rFonts w:ascii="Times New Roman" w:hAnsi="Times New Roman" w:cs="Times New Roman"/>
          <w:sz w:val="24"/>
          <w:szCs w:val="26"/>
        </w:rPr>
        <w:t xml:space="preserve"> Общего собрания акционеров </w:t>
      </w:r>
      <w:r w:rsidR="001C2DDB" w:rsidRPr="00CF7BD8">
        <w:rPr>
          <w:rFonts w:ascii="Times New Roman" w:hAnsi="Times New Roman" w:cs="Times New Roman"/>
          <w:sz w:val="24"/>
          <w:szCs w:val="26"/>
        </w:rPr>
        <w:br/>
      </w:r>
      <w:r w:rsidR="002B7B6C" w:rsidRPr="00CF7BD8">
        <w:rPr>
          <w:rFonts w:ascii="Times New Roman" w:hAnsi="Times New Roman" w:cs="Times New Roman"/>
          <w:sz w:val="24"/>
          <w:szCs w:val="26"/>
          <w:shd w:val="clear" w:color="auto" w:fill="FFFFFF"/>
        </w:rPr>
        <w:t xml:space="preserve">(далее </w:t>
      </w:r>
      <w:r w:rsidR="00754A33" w:rsidRPr="00CF7BD8">
        <w:rPr>
          <w:rFonts w:ascii="Times New Roman" w:hAnsi="Times New Roman" w:cs="Times New Roman"/>
          <w:sz w:val="24"/>
          <w:szCs w:val="26"/>
          <w:shd w:val="clear" w:color="auto" w:fill="FFFFFF"/>
        </w:rPr>
        <w:t>–</w:t>
      </w:r>
      <w:r w:rsidR="008A5FBC" w:rsidRPr="00CF7BD8">
        <w:rPr>
          <w:rFonts w:ascii="Times New Roman" w:hAnsi="Times New Roman" w:cs="Times New Roman"/>
          <w:sz w:val="24"/>
          <w:szCs w:val="26"/>
          <w:shd w:val="clear" w:color="auto" w:fill="FFFFFF"/>
        </w:rPr>
        <w:t xml:space="preserve"> </w:t>
      </w:r>
      <w:r w:rsidR="00415DCA" w:rsidRPr="00CF7BD8">
        <w:rPr>
          <w:rFonts w:ascii="Times New Roman" w:hAnsi="Times New Roman" w:cs="Times New Roman"/>
          <w:sz w:val="24"/>
          <w:szCs w:val="26"/>
        </w:rPr>
        <w:t xml:space="preserve">внеочередное </w:t>
      </w:r>
      <w:r w:rsidR="001C2DDB" w:rsidRPr="00CF7BD8">
        <w:rPr>
          <w:rFonts w:ascii="Times New Roman" w:hAnsi="Times New Roman" w:cs="Times New Roman"/>
          <w:sz w:val="24"/>
          <w:szCs w:val="26"/>
          <w:shd w:val="clear" w:color="auto" w:fill="FFFFFF"/>
        </w:rPr>
        <w:t>О</w:t>
      </w:r>
      <w:r w:rsidR="00754A33" w:rsidRPr="00CF7BD8">
        <w:rPr>
          <w:rFonts w:ascii="Times New Roman" w:hAnsi="Times New Roman" w:cs="Times New Roman"/>
          <w:sz w:val="24"/>
          <w:szCs w:val="26"/>
          <w:shd w:val="clear" w:color="auto" w:fill="FFFFFF"/>
        </w:rPr>
        <w:t>бщее</w:t>
      </w:r>
      <w:r w:rsidR="002B7B6C" w:rsidRPr="00CF7BD8">
        <w:rPr>
          <w:rFonts w:ascii="Times New Roman" w:hAnsi="Times New Roman" w:cs="Times New Roman"/>
          <w:sz w:val="24"/>
          <w:szCs w:val="26"/>
          <w:shd w:val="clear" w:color="auto" w:fill="FFFFFF"/>
        </w:rPr>
        <w:t xml:space="preserve"> собрание</w:t>
      </w:r>
      <w:r w:rsidR="00754A33" w:rsidRPr="00CF7BD8">
        <w:rPr>
          <w:rFonts w:ascii="Times New Roman" w:hAnsi="Times New Roman" w:cs="Times New Roman"/>
          <w:sz w:val="24"/>
          <w:szCs w:val="26"/>
          <w:shd w:val="clear" w:color="auto" w:fill="FFFFFF"/>
        </w:rPr>
        <w:t xml:space="preserve"> акционеров</w:t>
      </w:r>
      <w:r w:rsidR="002B7B6C" w:rsidRPr="00CF7BD8">
        <w:rPr>
          <w:rFonts w:ascii="Times New Roman" w:hAnsi="Times New Roman" w:cs="Times New Roman"/>
          <w:sz w:val="24"/>
          <w:szCs w:val="26"/>
          <w:shd w:val="clear" w:color="auto" w:fill="FFFFFF"/>
        </w:rPr>
        <w:t>)</w:t>
      </w:r>
      <w:r w:rsidR="002B7B6C" w:rsidRPr="00CF7BD8">
        <w:rPr>
          <w:rFonts w:ascii="Times New Roman" w:hAnsi="Times New Roman" w:cs="Times New Roman"/>
          <w:b/>
          <w:sz w:val="24"/>
          <w:szCs w:val="26"/>
          <w:shd w:val="clear" w:color="auto" w:fill="FFFFFF"/>
        </w:rPr>
        <w:t xml:space="preserve"> </w:t>
      </w:r>
      <w:r w:rsidR="00422395" w:rsidRPr="00CF7BD8">
        <w:rPr>
          <w:rFonts w:ascii="Times New Roman" w:hAnsi="Times New Roman" w:cs="Times New Roman"/>
          <w:sz w:val="24"/>
          <w:szCs w:val="26"/>
        </w:rPr>
        <w:t>со следующей повесткой дня:</w:t>
      </w:r>
    </w:p>
    <w:p w14:paraId="117E91AA" w14:textId="5008FF34" w:rsidR="00054D87" w:rsidRPr="00CF7BD8" w:rsidRDefault="008973A3" w:rsidP="00794BA2">
      <w:pPr>
        <w:pStyle w:val="a3"/>
        <w:tabs>
          <w:tab w:val="left" w:pos="1134"/>
        </w:tabs>
        <w:ind w:left="61" w:firstLine="648"/>
        <w:jc w:val="both"/>
        <w:rPr>
          <w:rFonts w:ascii="Times New Roman" w:hAnsi="Times New Roman"/>
          <w:szCs w:val="26"/>
        </w:rPr>
      </w:pPr>
      <w:r w:rsidRPr="00CF7BD8">
        <w:rPr>
          <w:rFonts w:ascii="Times New Roman" w:hAnsi="Times New Roman" w:cs="Times New Roman"/>
          <w:szCs w:val="26"/>
        </w:rPr>
        <w:t xml:space="preserve">1. </w:t>
      </w:r>
      <w:r w:rsidR="00794BA2" w:rsidRPr="00CF7BD8">
        <w:rPr>
          <w:rFonts w:ascii="Times New Roman" w:hAnsi="Times New Roman"/>
          <w:szCs w:val="26"/>
        </w:rPr>
        <w:t>«О реорганизации Общества в форме присоединения к АО «</w:t>
      </w:r>
      <w:proofErr w:type="spellStart"/>
      <w:r w:rsidR="00794BA2" w:rsidRPr="00CF7BD8">
        <w:rPr>
          <w:rFonts w:ascii="Times New Roman" w:hAnsi="Times New Roman"/>
          <w:szCs w:val="26"/>
        </w:rPr>
        <w:t>Роскартография</w:t>
      </w:r>
      <w:proofErr w:type="spellEnd"/>
      <w:r w:rsidR="00794BA2" w:rsidRPr="00CF7BD8">
        <w:rPr>
          <w:rFonts w:ascii="Times New Roman" w:hAnsi="Times New Roman"/>
          <w:szCs w:val="26"/>
        </w:rPr>
        <w:t>»,</w:t>
      </w:r>
      <w:r w:rsidR="00E7571B">
        <w:rPr>
          <w:rFonts w:ascii="Times New Roman" w:hAnsi="Times New Roman"/>
          <w:szCs w:val="26"/>
        </w:rPr>
        <w:br/>
      </w:r>
      <w:r w:rsidR="00794BA2" w:rsidRPr="00CF7BD8">
        <w:rPr>
          <w:rFonts w:ascii="Times New Roman" w:hAnsi="Times New Roman"/>
          <w:szCs w:val="26"/>
        </w:rPr>
        <w:t>об утверждении Договора о присоединении АО «Аэрогеодезия</w:t>
      </w:r>
      <w:r w:rsidR="00794BA2" w:rsidRPr="00CF7BD8">
        <w:rPr>
          <w:rFonts w:ascii="Times New Roman" w:hAnsi="Times New Roman"/>
          <w:bCs/>
          <w:szCs w:val="26"/>
        </w:rPr>
        <w:t>», АО «</w:t>
      </w:r>
      <w:proofErr w:type="spellStart"/>
      <w:r w:rsidR="00794BA2" w:rsidRPr="00CF7BD8">
        <w:rPr>
          <w:rFonts w:ascii="Times New Roman" w:hAnsi="Times New Roman"/>
          <w:bCs/>
          <w:szCs w:val="26"/>
        </w:rPr>
        <w:t>Балт</w:t>
      </w:r>
      <w:proofErr w:type="spellEnd"/>
      <w:r w:rsidR="00794BA2" w:rsidRPr="00CF7BD8">
        <w:rPr>
          <w:rFonts w:ascii="Times New Roman" w:hAnsi="Times New Roman"/>
          <w:bCs/>
          <w:szCs w:val="26"/>
        </w:rPr>
        <w:t xml:space="preserve"> АГП», АО «ВАГП», АО «ВЕАГП»</w:t>
      </w:r>
      <w:r w:rsidR="008A5FBC" w:rsidRPr="00CF7BD8">
        <w:rPr>
          <w:rFonts w:ascii="Times New Roman" w:hAnsi="Times New Roman"/>
          <w:bCs/>
          <w:szCs w:val="26"/>
        </w:rPr>
        <w:t>,</w:t>
      </w:r>
      <w:r w:rsidR="00794BA2" w:rsidRPr="00CF7BD8">
        <w:rPr>
          <w:rFonts w:ascii="Times New Roman" w:hAnsi="Times New Roman"/>
          <w:bCs/>
          <w:szCs w:val="26"/>
        </w:rPr>
        <w:t xml:space="preserve"> АО «</w:t>
      </w:r>
      <w:proofErr w:type="spellStart"/>
      <w:r w:rsidR="00794BA2" w:rsidRPr="00CF7BD8">
        <w:rPr>
          <w:rFonts w:ascii="Times New Roman" w:hAnsi="Times New Roman"/>
          <w:bCs/>
          <w:szCs w:val="26"/>
        </w:rPr>
        <w:t>ВостСиб</w:t>
      </w:r>
      <w:proofErr w:type="spellEnd"/>
      <w:r w:rsidR="00794BA2" w:rsidRPr="00CF7BD8">
        <w:rPr>
          <w:rFonts w:ascii="Times New Roman" w:hAnsi="Times New Roman"/>
          <w:bCs/>
          <w:szCs w:val="26"/>
        </w:rPr>
        <w:t xml:space="preserve"> АГП», АО «ДВ АГП», АО «КАГП», АО «</w:t>
      </w:r>
      <w:proofErr w:type="spellStart"/>
      <w:r w:rsidR="00794BA2" w:rsidRPr="00CF7BD8">
        <w:rPr>
          <w:rFonts w:ascii="Times New Roman" w:hAnsi="Times New Roman"/>
          <w:bCs/>
          <w:szCs w:val="26"/>
        </w:rPr>
        <w:t>НИиП</w:t>
      </w:r>
      <w:proofErr w:type="spellEnd"/>
      <w:r w:rsidR="00794BA2" w:rsidRPr="00CF7BD8">
        <w:rPr>
          <w:rFonts w:ascii="Times New Roman" w:hAnsi="Times New Roman"/>
          <w:bCs/>
          <w:szCs w:val="26"/>
        </w:rPr>
        <w:t xml:space="preserve"> центр «Природа», АО «Новгород АГП», АО «НКФ», АО «Омская картографическая фаб</w:t>
      </w:r>
      <w:r w:rsidR="007138C9">
        <w:rPr>
          <w:rFonts w:ascii="Times New Roman" w:hAnsi="Times New Roman"/>
          <w:bCs/>
          <w:szCs w:val="26"/>
        </w:rPr>
        <w:t>рика», АО «</w:t>
      </w:r>
      <w:proofErr w:type="spellStart"/>
      <w:r w:rsidR="007138C9">
        <w:rPr>
          <w:rFonts w:ascii="Times New Roman" w:hAnsi="Times New Roman"/>
          <w:bCs/>
          <w:szCs w:val="26"/>
        </w:rPr>
        <w:t>ПриморАГП</w:t>
      </w:r>
      <w:proofErr w:type="spellEnd"/>
      <w:r w:rsidR="007138C9">
        <w:rPr>
          <w:rFonts w:ascii="Times New Roman" w:hAnsi="Times New Roman"/>
          <w:bCs/>
          <w:szCs w:val="26"/>
        </w:rPr>
        <w:t xml:space="preserve">», АО «ПО </w:t>
      </w:r>
      <w:proofErr w:type="spellStart"/>
      <w:r w:rsidR="00794BA2" w:rsidRPr="00CF7BD8">
        <w:rPr>
          <w:rFonts w:ascii="Times New Roman" w:hAnsi="Times New Roman"/>
          <w:bCs/>
          <w:szCs w:val="26"/>
        </w:rPr>
        <w:t>Инжгеодезия</w:t>
      </w:r>
      <w:proofErr w:type="spellEnd"/>
      <w:r w:rsidR="00794BA2" w:rsidRPr="00CF7BD8">
        <w:rPr>
          <w:rFonts w:ascii="Times New Roman" w:hAnsi="Times New Roman"/>
          <w:bCs/>
          <w:szCs w:val="26"/>
        </w:rPr>
        <w:t>», АО Центр «</w:t>
      </w:r>
      <w:proofErr w:type="spellStart"/>
      <w:r w:rsidR="00794BA2" w:rsidRPr="00CF7BD8">
        <w:rPr>
          <w:rFonts w:ascii="Times New Roman" w:hAnsi="Times New Roman"/>
          <w:bCs/>
          <w:szCs w:val="26"/>
        </w:rPr>
        <w:t>Севзапгеоинформ</w:t>
      </w:r>
      <w:proofErr w:type="spellEnd"/>
      <w:r w:rsidR="00794BA2" w:rsidRPr="00CF7BD8">
        <w:rPr>
          <w:rFonts w:ascii="Times New Roman" w:hAnsi="Times New Roman"/>
          <w:bCs/>
          <w:szCs w:val="26"/>
        </w:rPr>
        <w:t>», АО «Сев.-</w:t>
      </w:r>
      <w:proofErr w:type="spellStart"/>
      <w:r w:rsidR="00794BA2" w:rsidRPr="00CF7BD8">
        <w:rPr>
          <w:rFonts w:ascii="Times New Roman" w:hAnsi="Times New Roman"/>
          <w:bCs/>
          <w:szCs w:val="26"/>
        </w:rPr>
        <w:t>Кав</w:t>
      </w:r>
      <w:proofErr w:type="gramStart"/>
      <w:r w:rsidR="00794BA2" w:rsidRPr="00CF7BD8">
        <w:rPr>
          <w:rFonts w:ascii="Times New Roman" w:hAnsi="Times New Roman"/>
          <w:bCs/>
          <w:szCs w:val="26"/>
        </w:rPr>
        <w:t>.А</w:t>
      </w:r>
      <w:proofErr w:type="gramEnd"/>
      <w:r w:rsidR="00794BA2" w:rsidRPr="00CF7BD8">
        <w:rPr>
          <w:rFonts w:ascii="Times New Roman" w:hAnsi="Times New Roman"/>
          <w:bCs/>
          <w:szCs w:val="26"/>
        </w:rPr>
        <w:t>ГП</w:t>
      </w:r>
      <w:proofErr w:type="spellEnd"/>
      <w:r w:rsidR="00794BA2" w:rsidRPr="00CF7BD8">
        <w:rPr>
          <w:rFonts w:ascii="Times New Roman" w:hAnsi="Times New Roman"/>
          <w:bCs/>
          <w:szCs w:val="26"/>
        </w:rPr>
        <w:t>»,</w:t>
      </w:r>
      <w:r w:rsidR="00E7571B">
        <w:rPr>
          <w:rFonts w:ascii="Times New Roman" w:hAnsi="Times New Roman"/>
          <w:bCs/>
          <w:szCs w:val="26"/>
        </w:rPr>
        <w:br/>
      </w:r>
      <w:r w:rsidR="00794BA2" w:rsidRPr="00CF7BD8">
        <w:rPr>
          <w:rFonts w:ascii="Times New Roman" w:hAnsi="Times New Roman"/>
          <w:bCs/>
          <w:szCs w:val="26"/>
        </w:rPr>
        <w:t>АО «</w:t>
      </w:r>
      <w:proofErr w:type="spellStart"/>
      <w:r w:rsidR="00794BA2" w:rsidRPr="00CF7BD8">
        <w:rPr>
          <w:rFonts w:ascii="Times New Roman" w:hAnsi="Times New Roman"/>
          <w:bCs/>
          <w:szCs w:val="26"/>
        </w:rPr>
        <w:t>Сибгеоинформ</w:t>
      </w:r>
      <w:proofErr w:type="spellEnd"/>
      <w:r w:rsidR="00794BA2" w:rsidRPr="00CF7BD8">
        <w:rPr>
          <w:rFonts w:ascii="Times New Roman" w:hAnsi="Times New Roman"/>
          <w:bCs/>
          <w:szCs w:val="26"/>
        </w:rPr>
        <w:t>», АО «</w:t>
      </w:r>
      <w:proofErr w:type="spellStart"/>
      <w:r w:rsidR="00794BA2" w:rsidRPr="00CF7BD8">
        <w:rPr>
          <w:rFonts w:ascii="Times New Roman" w:hAnsi="Times New Roman"/>
          <w:bCs/>
          <w:szCs w:val="26"/>
        </w:rPr>
        <w:t>Средневолжское</w:t>
      </w:r>
      <w:proofErr w:type="spellEnd"/>
      <w:r w:rsidR="00794BA2" w:rsidRPr="00CF7BD8">
        <w:rPr>
          <w:rFonts w:ascii="Times New Roman" w:hAnsi="Times New Roman"/>
          <w:bCs/>
          <w:szCs w:val="26"/>
        </w:rPr>
        <w:t xml:space="preserve"> АГП», АО «</w:t>
      </w:r>
      <w:proofErr w:type="spellStart"/>
      <w:r w:rsidR="00794BA2" w:rsidRPr="00CF7BD8">
        <w:rPr>
          <w:rFonts w:ascii="Times New Roman" w:hAnsi="Times New Roman"/>
          <w:bCs/>
          <w:szCs w:val="26"/>
        </w:rPr>
        <w:t>Уралаэрогеодезия</w:t>
      </w:r>
      <w:proofErr w:type="spellEnd"/>
      <w:r w:rsidR="00794BA2" w:rsidRPr="00CF7BD8">
        <w:rPr>
          <w:rFonts w:ascii="Times New Roman" w:hAnsi="Times New Roman"/>
          <w:bCs/>
          <w:szCs w:val="26"/>
        </w:rPr>
        <w:t>»,</w:t>
      </w:r>
      <w:r w:rsidR="00E7571B">
        <w:rPr>
          <w:rFonts w:ascii="Times New Roman" w:hAnsi="Times New Roman"/>
          <w:bCs/>
          <w:szCs w:val="26"/>
        </w:rPr>
        <w:br/>
      </w:r>
      <w:r w:rsidR="00794BA2" w:rsidRPr="00CF7BD8">
        <w:rPr>
          <w:rFonts w:ascii="Times New Roman" w:hAnsi="Times New Roman"/>
          <w:bCs/>
          <w:szCs w:val="26"/>
        </w:rPr>
        <w:t>АО «</w:t>
      </w:r>
      <w:proofErr w:type="spellStart"/>
      <w:r w:rsidR="00794BA2" w:rsidRPr="00CF7BD8">
        <w:rPr>
          <w:rFonts w:ascii="Times New Roman" w:hAnsi="Times New Roman"/>
          <w:bCs/>
          <w:szCs w:val="26"/>
        </w:rPr>
        <w:t>Уралгеоинформ</w:t>
      </w:r>
      <w:proofErr w:type="spellEnd"/>
      <w:r w:rsidR="00794BA2" w:rsidRPr="00CF7BD8">
        <w:rPr>
          <w:rFonts w:ascii="Times New Roman" w:hAnsi="Times New Roman"/>
          <w:bCs/>
          <w:szCs w:val="26"/>
        </w:rPr>
        <w:t>», АО «</w:t>
      </w:r>
      <w:proofErr w:type="spellStart"/>
      <w:r w:rsidR="00794BA2" w:rsidRPr="00CF7BD8">
        <w:rPr>
          <w:rFonts w:ascii="Times New Roman" w:hAnsi="Times New Roman"/>
          <w:bCs/>
          <w:szCs w:val="26"/>
        </w:rPr>
        <w:t>Уралмаркшейдерия</w:t>
      </w:r>
      <w:proofErr w:type="spellEnd"/>
      <w:r w:rsidR="00794BA2" w:rsidRPr="00CF7BD8">
        <w:rPr>
          <w:rFonts w:ascii="Times New Roman" w:hAnsi="Times New Roman"/>
          <w:bCs/>
          <w:szCs w:val="26"/>
        </w:rPr>
        <w:t>», АО «ЭОМЗ», АО «ЯАГП»</w:t>
      </w:r>
      <w:r w:rsidR="007B137D">
        <w:rPr>
          <w:rFonts w:ascii="Times New Roman" w:hAnsi="Times New Roman"/>
          <w:bCs/>
          <w:szCs w:val="26"/>
        </w:rPr>
        <w:br/>
      </w:r>
      <w:r w:rsidR="00794BA2" w:rsidRPr="00CF7BD8">
        <w:rPr>
          <w:rFonts w:ascii="Times New Roman" w:hAnsi="Times New Roman"/>
          <w:bCs/>
          <w:szCs w:val="26"/>
        </w:rPr>
        <w:t>к АО «</w:t>
      </w:r>
      <w:proofErr w:type="spellStart"/>
      <w:r w:rsidR="00794BA2" w:rsidRPr="00CF7BD8">
        <w:rPr>
          <w:rFonts w:ascii="Times New Roman" w:hAnsi="Times New Roman"/>
          <w:bCs/>
          <w:szCs w:val="26"/>
        </w:rPr>
        <w:t>Роскартография</w:t>
      </w:r>
      <w:proofErr w:type="spellEnd"/>
      <w:r w:rsidR="00794BA2" w:rsidRPr="00CF7BD8">
        <w:rPr>
          <w:rFonts w:ascii="Times New Roman" w:hAnsi="Times New Roman"/>
          <w:bCs/>
          <w:szCs w:val="26"/>
        </w:rPr>
        <w:t>»</w:t>
      </w:r>
      <w:r w:rsidR="00794BA2" w:rsidRPr="00CF7BD8">
        <w:rPr>
          <w:rFonts w:ascii="Times New Roman" w:hAnsi="Times New Roman"/>
          <w:szCs w:val="26"/>
        </w:rPr>
        <w:t>, об утверждении передаточного акта».</w:t>
      </w:r>
    </w:p>
    <w:p w14:paraId="3FA6F31C" w14:textId="77777777" w:rsidR="00794BA2" w:rsidRPr="00C64440" w:rsidRDefault="00794BA2" w:rsidP="00794BA2">
      <w:pPr>
        <w:pStyle w:val="a3"/>
        <w:tabs>
          <w:tab w:val="left" w:pos="1134"/>
        </w:tabs>
        <w:ind w:left="61" w:firstLine="648"/>
        <w:jc w:val="both"/>
        <w:rPr>
          <w:rFonts w:ascii="Times New Roman" w:hAnsi="Times New Roman"/>
          <w:color w:val="FF0000"/>
          <w:sz w:val="26"/>
          <w:szCs w:val="26"/>
        </w:rPr>
      </w:pPr>
    </w:p>
    <w:p w14:paraId="734E0EBE" w14:textId="403F2C7E" w:rsidR="00CF7BD8" w:rsidRPr="00CF7BD8" w:rsidRDefault="001449D3" w:rsidP="00CF7BD8">
      <w:pPr>
        <w:pStyle w:val="a3"/>
        <w:tabs>
          <w:tab w:val="left" w:pos="1134"/>
        </w:tabs>
        <w:ind w:left="61" w:firstLine="648"/>
        <w:jc w:val="both"/>
        <w:rPr>
          <w:rFonts w:ascii="Times New Roman" w:hAnsi="Times New Roman"/>
        </w:rPr>
      </w:pPr>
      <w:r w:rsidRPr="00CF7BD8">
        <w:rPr>
          <w:rFonts w:ascii="Times New Roman" w:hAnsi="Times New Roman" w:cs="Times New Roman"/>
          <w:shd w:val="clear" w:color="auto" w:fill="FFFFFF"/>
        </w:rPr>
        <w:t>Форма проведения</w:t>
      </w:r>
      <w:r w:rsidR="00D52FE9" w:rsidRPr="00CF7BD8">
        <w:rPr>
          <w:rFonts w:ascii="Times New Roman" w:hAnsi="Times New Roman" w:cs="Times New Roman"/>
          <w:shd w:val="clear" w:color="auto" w:fill="FFFFFF"/>
        </w:rPr>
        <w:t xml:space="preserve"> </w:t>
      </w:r>
      <w:r w:rsidR="004F4B72" w:rsidRPr="00CF7BD8">
        <w:rPr>
          <w:rFonts w:ascii="Times New Roman" w:hAnsi="Times New Roman" w:cs="Times New Roman"/>
          <w:shd w:val="clear" w:color="auto" w:fill="FFFFFF"/>
        </w:rPr>
        <w:t>общего собрания акционеров</w:t>
      </w:r>
      <w:r w:rsidR="00D52FE9" w:rsidRPr="00CF7BD8">
        <w:rPr>
          <w:rFonts w:ascii="Times New Roman" w:hAnsi="Times New Roman" w:cs="Times New Roman"/>
          <w:shd w:val="clear" w:color="auto" w:fill="FFFFFF"/>
        </w:rPr>
        <w:t xml:space="preserve"> Общества</w:t>
      </w:r>
      <w:r w:rsidR="004F4B72" w:rsidRPr="00CF7BD8">
        <w:rPr>
          <w:rFonts w:ascii="Times New Roman" w:hAnsi="Times New Roman" w:cs="Times New Roman"/>
          <w:shd w:val="clear" w:color="auto" w:fill="FFFFFF"/>
        </w:rPr>
        <w:t xml:space="preserve">: </w:t>
      </w:r>
      <w:r w:rsidR="00CF7BD8" w:rsidRPr="00CF7BD8">
        <w:rPr>
          <w:rFonts w:ascii="Times New Roman" w:hAnsi="Times New Roman" w:cs="Times New Roman"/>
          <w:shd w:val="clear" w:color="auto" w:fill="FFFFFF"/>
        </w:rPr>
        <w:t>заочное голосование</w:t>
      </w:r>
      <w:r w:rsidR="007B137D">
        <w:rPr>
          <w:rFonts w:ascii="Times New Roman" w:hAnsi="Times New Roman" w:cs="Times New Roman"/>
          <w:shd w:val="clear" w:color="auto" w:fill="FFFFFF"/>
        </w:rPr>
        <w:br/>
      </w:r>
      <w:r w:rsidR="00CF7BD8" w:rsidRPr="00CF7BD8">
        <w:rPr>
          <w:rFonts w:ascii="Times New Roman" w:hAnsi="Times New Roman"/>
        </w:rPr>
        <w:t>(с предварительным направлением бюллетеней для голосования до даты окончания приема бюллетеней).</w:t>
      </w:r>
    </w:p>
    <w:p w14:paraId="010985B0" w14:textId="77777777" w:rsidR="001449D3" w:rsidRPr="00CF7BD8" w:rsidRDefault="001449D3" w:rsidP="00054D87">
      <w:pPr>
        <w:spacing w:after="0" w:line="240" w:lineRule="auto"/>
        <w:ind w:right="-1" w:firstLine="709"/>
        <w:jc w:val="both"/>
        <w:rPr>
          <w:rFonts w:ascii="Times New Roman" w:hAnsi="Times New Roman" w:cs="Times New Roman"/>
          <w:sz w:val="24"/>
          <w:szCs w:val="26"/>
        </w:rPr>
      </w:pPr>
      <w:r w:rsidRPr="00CF7BD8">
        <w:rPr>
          <w:rFonts w:ascii="Times New Roman" w:hAnsi="Times New Roman" w:cs="Times New Roman"/>
          <w:sz w:val="24"/>
          <w:szCs w:val="26"/>
          <w:shd w:val="clear" w:color="auto" w:fill="FFFFFF"/>
        </w:rPr>
        <w:t>Вид общего собрания акционеров:</w:t>
      </w:r>
      <w:r w:rsidR="00415DCA" w:rsidRPr="00CF7BD8">
        <w:rPr>
          <w:rFonts w:ascii="Times New Roman" w:hAnsi="Times New Roman" w:cs="Times New Roman"/>
          <w:sz w:val="24"/>
          <w:szCs w:val="26"/>
          <w:shd w:val="clear" w:color="auto" w:fill="FFFFFF"/>
        </w:rPr>
        <w:t xml:space="preserve"> </w:t>
      </w:r>
      <w:proofErr w:type="gramStart"/>
      <w:r w:rsidR="00F70CC9" w:rsidRPr="00CF7BD8">
        <w:rPr>
          <w:rFonts w:ascii="Times New Roman" w:hAnsi="Times New Roman" w:cs="Times New Roman"/>
          <w:sz w:val="24"/>
          <w:szCs w:val="26"/>
          <w:shd w:val="clear" w:color="auto" w:fill="FFFFFF"/>
        </w:rPr>
        <w:t>в</w:t>
      </w:r>
      <w:r w:rsidRPr="00CF7BD8">
        <w:rPr>
          <w:rFonts w:ascii="Times New Roman" w:hAnsi="Times New Roman" w:cs="Times New Roman"/>
          <w:sz w:val="24"/>
          <w:szCs w:val="26"/>
          <w:shd w:val="clear" w:color="auto" w:fill="FFFFFF"/>
        </w:rPr>
        <w:t>неочередное</w:t>
      </w:r>
      <w:proofErr w:type="gramEnd"/>
      <w:r w:rsidRPr="00CF7BD8">
        <w:rPr>
          <w:rFonts w:ascii="Times New Roman" w:hAnsi="Times New Roman" w:cs="Times New Roman"/>
          <w:sz w:val="24"/>
          <w:szCs w:val="26"/>
        </w:rPr>
        <w:t>.</w:t>
      </w:r>
    </w:p>
    <w:p w14:paraId="655A6217" w14:textId="77777777" w:rsidR="00754A33" w:rsidRPr="00CF7BD8" w:rsidRDefault="001449D3" w:rsidP="00054D87">
      <w:pPr>
        <w:spacing w:after="0" w:line="240" w:lineRule="auto"/>
        <w:ind w:right="113" w:firstLine="709"/>
        <w:jc w:val="both"/>
        <w:rPr>
          <w:rFonts w:ascii="Times New Roman" w:hAnsi="Times New Roman" w:cs="Times New Roman"/>
          <w:sz w:val="24"/>
          <w:szCs w:val="26"/>
        </w:rPr>
      </w:pPr>
      <w:r w:rsidRPr="00CF7BD8">
        <w:rPr>
          <w:rFonts w:ascii="Times New Roman" w:hAnsi="Times New Roman" w:cs="Times New Roman"/>
          <w:bCs/>
          <w:sz w:val="24"/>
          <w:szCs w:val="26"/>
        </w:rPr>
        <w:t xml:space="preserve">Дата проведения </w:t>
      </w:r>
      <w:r w:rsidR="00415DCA" w:rsidRPr="00CF7BD8">
        <w:rPr>
          <w:rFonts w:ascii="Times New Roman" w:hAnsi="Times New Roman" w:cs="Times New Roman"/>
          <w:bCs/>
          <w:sz w:val="24"/>
          <w:szCs w:val="26"/>
        </w:rPr>
        <w:t xml:space="preserve">внеочередного </w:t>
      </w:r>
      <w:r w:rsidR="008A5FBC" w:rsidRPr="00CF7BD8">
        <w:rPr>
          <w:rFonts w:ascii="Times New Roman" w:hAnsi="Times New Roman" w:cs="Times New Roman"/>
          <w:bCs/>
          <w:sz w:val="24"/>
          <w:szCs w:val="26"/>
        </w:rPr>
        <w:t>О</w:t>
      </w:r>
      <w:r w:rsidRPr="00CF7BD8">
        <w:rPr>
          <w:rFonts w:ascii="Times New Roman" w:hAnsi="Times New Roman" w:cs="Times New Roman"/>
          <w:bCs/>
          <w:sz w:val="24"/>
          <w:szCs w:val="26"/>
        </w:rPr>
        <w:t xml:space="preserve">бщего собрания акционеров (дата окончания приема заполненных бюллетеней для голосования): </w:t>
      </w:r>
      <w:r w:rsidR="00794BA2" w:rsidRPr="00CF7BD8">
        <w:rPr>
          <w:rFonts w:ascii="Times New Roman" w:hAnsi="Times New Roman" w:cs="Times New Roman"/>
          <w:b/>
          <w:bCs/>
          <w:sz w:val="24"/>
          <w:szCs w:val="26"/>
        </w:rPr>
        <w:t>10.03.2023</w:t>
      </w:r>
    </w:p>
    <w:p w14:paraId="5772032F" w14:textId="33814229" w:rsidR="00422395" w:rsidRPr="00A40A08" w:rsidRDefault="004F4B72" w:rsidP="00054D87">
      <w:pPr>
        <w:spacing w:after="0" w:line="240" w:lineRule="auto"/>
        <w:ind w:right="113" w:firstLine="709"/>
        <w:jc w:val="both"/>
        <w:rPr>
          <w:rFonts w:ascii="Times New Roman" w:hAnsi="Times New Roman" w:cs="Times New Roman"/>
          <w:sz w:val="24"/>
          <w:szCs w:val="26"/>
        </w:rPr>
      </w:pPr>
      <w:r w:rsidRPr="00CF7BD8">
        <w:rPr>
          <w:rFonts w:ascii="Times New Roman" w:hAnsi="Times New Roman" w:cs="Times New Roman"/>
          <w:snapToGrid w:val="0"/>
          <w:sz w:val="24"/>
          <w:szCs w:val="26"/>
        </w:rPr>
        <w:t xml:space="preserve">Почтовый адрес, по которому направляются </w:t>
      </w:r>
      <w:r w:rsidR="00422395" w:rsidRPr="00CF7BD8">
        <w:rPr>
          <w:rFonts w:ascii="Times New Roman" w:hAnsi="Times New Roman" w:cs="Times New Roman"/>
          <w:snapToGrid w:val="0"/>
          <w:sz w:val="24"/>
          <w:szCs w:val="26"/>
        </w:rPr>
        <w:t>заполненные бюллетени для го</w:t>
      </w:r>
      <w:r w:rsidRPr="00CF7BD8">
        <w:rPr>
          <w:rFonts w:ascii="Times New Roman" w:hAnsi="Times New Roman" w:cs="Times New Roman"/>
          <w:snapToGrid w:val="0"/>
          <w:sz w:val="24"/>
          <w:szCs w:val="26"/>
        </w:rPr>
        <w:t>лосования</w:t>
      </w:r>
      <w:r w:rsidR="00422395" w:rsidRPr="00CF7BD8">
        <w:rPr>
          <w:rFonts w:ascii="Times New Roman" w:hAnsi="Times New Roman" w:cs="Times New Roman"/>
          <w:sz w:val="24"/>
          <w:szCs w:val="26"/>
        </w:rPr>
        <w:t xml:space="preserve">: </w:t>
      </w:r>
      <w:r w:rsidR="00422395" w:rsidRPr="00A40A08">
        <w:rPr>
          <w:rFonts w:ascii="Times New Roman" w:hAnsi="Times New Roman" w:cs="Times New Roman"/>
          <w:sz w:val="24"/>
          <w:szCs w:val="26"/>
        </w:rPr>
        <w:t xml:space="preserve">Российская Федерация, </w:t>
      </w:r>
      <w:r w:rsidR="00A40A08" w:rsidRPr="00A40A08">
        <w:rPr>
          <w:rFonts w:ascii="Times New Roman" w:hAnsi="Times New Roman" w:cs="Times New Roman"/>
          <w:sz w:val="24"/>
          <w:szCs w:val="26"/>
        </w:rPr>
        <w:t>660056</w:t>
      </w:r>
      <w:r w:rsidR="00794BA2" w:rsidRPr="00A40A08">
        <w:rPr>
          <w:rFonts w:ascii="Times New Roman" w:hAnsi="Times New Roman" w:cs="Times New Roman"/>
          <w:sz w:val="24"/>
          <w:szCs w:val="26"/>
        </w:rPr>
        <w:t>, г.</w:t>
      </w:r>
      <w:r w:rsidR="00A40A08">
        <w:rPr>
          <w:rFonts w:ascii="Times New Roman" w:hAnsi="Times New Roman" w:cs="Times New Roman"/>
          <w:sz w:val="24"/>
          <w:szCs w:val="26"/>
        </w:rPr>
        <w:t xml:space="preserve"> </w:t>
      </w:r>
      <w:r w:rsidR="00A40A08" w:rsidRPr="00A40A08">
        <w:rPr>
          <w:rFonts w:ascii="Times New Roman" w:hAnsi="Times New Roman" w:cs="Times New Roman"/>
          <w:sz w:val="24"/>
          <w:szCs w:val="26"/>
        </w:rPr>
        <w:t>Красноярск,</w:t>
      </w:r>
      <w:r w:rsidR="00794BA2" w:rsidRPr="00A40A08">
        <w:rPr>
          <w:rFonts w:ascii="Times New Roman" w:hAnsi="Times New Roman" w:cs="Times New Roman"/>
          <w:sz w:val="24"/>
          <w:szCs w:val="26"/>
        </w:rPr>
        <w:t xml:space="preserve"> ул.</w:t>
      </w:r>
      <w:r w:rsidR="00A40A08">
        <w:rPr>
          <w:rFonts w:ascii="Times New Roman" w:hAnsi="Times New Roman" w:cs="Times New Roman"/>
          <w:sz w:val="24"/>
          <w:szCs w:val="26"/>
        </w:rPr>
        <w:t xml:space="preserve"> </w:t>
      </w:r>
      <w:r w:rsidR="00A40A08" w:rsidRPr="00A40A08">
        <w:rPr>
          <w:rFonts w:ascii="Times New Roman" w:hAnsi="Times New Roman" w:cs="Times New Roman"/>
          <w:sz w:val="24"/>
          <w:szCs w:val="26"/>
        </w:rPr>
        <w:t>Иртышская,</w:t>
      </w:r>
      <w:r w:rsidR="00794BA2" w:rsidRPr="00A40A08">
        <w:rPr>
          <w:rFonts w:ascii="Times New Roman" w:hAnsi="Times New Roman" w:cs="Times New Roman"/>
          <w:sz w:val="24"/>
          <w:szCs w:val="26"/>
        </w:rPr>
        <w:t xml:space="preserve"> д.</w:t>
      </w:r>
      <w:r w:rsidR="00A40A08" w:rsidRPr="00A40A08">
        <w:rPr>
          <w:rFonts w:ascii="Times New Roman" w:hAnsi="Times New Roman" w:cs="Times New Roman"/>
          <w:sz w:val="24"/>
          <w:szCs w:val="26"/>
        </w:rPr>
        <w:t>2А</w:t>
      </w:r>
      <w:r w:rsidR="00794BA2" w:rsidRPr="00A40A08">
        <w:rPr>
          <w:rFonts w:ascii="Times New Roman" w:hAnsi="Times New Roman" w:cs="Times New Roman"/>
          <w:sz w:val="24"/>
          <w:szCs w:val="26"/>
        </w:rPr>
        <w:t>.</w:t>
      </w:r>
    </w:p>
    <w:p w14:paraId="4BF11251" w14:textId="77777777" w:rsidR="001449D3" w:rsidRPr="00CF7BD8" w:rsidRDefault="001449D3" w:rsidP="00054D87">
      <w:pPr>
        <w:tabs>
          <w:tab w:val="num" w:pos="0"/>
        </w:tabs>
        <w:spacing w:after="0" w:line="240" w:lineRule="auto"/>
        <w:ind w:firstLine="709"/>
        <w:jc w:val="both"/>
        <w:rPr>
          <w:rFonts w:ascii="Times New Roman" w:hAnsi="Times New Roman" w:cs="Times New Roman"/>
          <w:snapToGrid w:val="0"/>
          <w:sz w:val="24"/>
          <w:szCs w:val="26"/>
        </w:rPr>
      </w:pPr>
      <w:r w:rsidRPr="00CF7BD8">
        <w:rPr>
          <w:rFonts w:ascii="Times New Roman" w:hAnsi="Times New Roman" w:cs="Times New Roman"/>
          <w:snapToGrid w:val="0"/>
          <w:sz w:val="24"/>
          <w:szCs w:val="26"/>
        </w:rPr>
        <w:t>Дата определения (фиксации) лиц, имеющи</w:t>
      </w:r>
      <w:r w:rsidR="002F6311" w:rsidRPr="00CF7BD8">
        <w:rPr>
          <w:rFonts w:ascii="Times New Roman" w:hAnsi="Times New Roman" w:cs="Times New Roman"/>
          <w:snapToGrid w:val="0"/>
          <w:sz w:val="24"/>
          <w:szCs w:val="26"/>
        </w:rPr>
        <w:t xml:space="preserve">х право на участие в собрании </w:t>
      </w:r>
      <w:r w:rsidR="00D16A3D" w:rsidRPr="00CF7BD8">
        <w:rPr>
          <w:rFonts w:ascii="Times New Roman" w:hAnsi="Times New Roman" w:cs="Times New Roman"/>
          <w:snapToGrid w:val="0"/>
          <w:sz w:val="24"/>
          <w:szCs w:val="26"/>
        </w:rPr>
        <w:t>–</w:t>
      </w:r>
      <w:r w:rsidR="002F6311" w:rsidRPr="00CF7BD8">
        <w:rPr>
          <w:rFonts w:ascii="Times New Roman" w:hAnsi="Times New Roman" w:cs="Times New Roman"/>
          <w:snapToGrid w:val="0"/>
          <w:sz w:val="24"/>
          <w:szCs w:val="26"/>
        </w:rPr>
        <w:t xml:space="preserve"> </w:t>
      </w:r>
      <w:r w:rsidR="00B358CA" w:rsidRPr="00CF7BD8">
        <w:rPr>
          <w:rFonts w:ascii="Times New Roman" w:hAnsi="Times New Roman" w:cs="Times New Roman"/>
          <w:b/>
          <w:snapToGrid w:val="0"/>
          <w:sz w:val="24"/>
          <w:szCs w:val="26"/>
        </w:rPr>
        <w:t>04.02.2023</w:t>
      </w:r>
      <w:r w:rsidR="00754A33" w:rsidRPr="00CF7BD8">
        <w:rPr>
          <w:rFonts w:ascii="Times New Roman" w:hAnsi="Times New Roman" w:cs="Times New Roman"/>
          <w:b/>
          <w:sz w:val="24"/>
          <w:szCs w:val="26"/>
        </w:rPr>
        <w:t>.</w:t>
      </w:r>
    </w:p>
    <w:p w14:paraId="27ED7E5C" w14:textId="0F648253" w:rsidR="00C64440" w:rsidRPr="00CF7BD8" w:rsidRDefault="004F4B72" w:rsidP="00C64440">
      <w:pPr>
        <w:tabs>
          <w:tab w:val="num" w:pos="0"/>
        </w:tabs>
        <w:spacing w:after="0" w:line="240" w:lineRule="auto"/>
        <w:ind w:right="-1" w:firstLine="709"/>
        <w:jc w:val="both"/>
        <w:rPr>
          <w:rFonts w:ascii="Times New Roman" w:hAnsi="Times New Roman" w:cs="Times New Roman"/>
          <w:snapToGrid w:val="0"/>
          <w:sz w:val="24"/>
          <w:szCs w:val="26"/>
        </w:rPr>
      </w:pPr>
      <w:r w:rsidRPr="00CF7BD8">
        <w:rPr>
          <w:rFonts w:ascii="Times New Roman" w:hAnsi="Times New Roman" w:cs="Times New Roman"/>
          <w:snapToGrid w:val="0"/>
          <w:sz w:val="24"/>
          <w:szCs w:val="26"/>
        </w:rPr>
        <w:t>П</w:t>
      </w:r>
      <w:r w:rsidR="00422395" w:rsidRPr="00CF7BD8">
        <w:rPr>
          <w:rFonts w:ascii="Times New Roman" w:hAnsi="Times New Roman" w:cs="Times New Roman"/>
          <w:snapToGrid w:val="0"/>
          <w:sz w:val="24"/>
          <w:szCs w:val="26"/>
        </w:rPr>
        <w:t xml:space="preserve">еречень информации (материалов), предоставляемой при подготовке к собранию, лицам, имеющим право на участие в собрании: </w:t>
      </w:r>
    </w:p>
    <w:p w14:paraId="00663C11" w14:textId="77777777" w:rsidR="00C64440" w:rsidRPr="00CF7BD8" w:rsidRDefault="00C64440" w:rsidP="00C64440">
      <w:pPr>
        <w:pStyle w:val="a3"/>
        <w:numPr>
          <w:ilvl w:val="0"/>
          <w:numId w:val="44"/>
        </w:numPr>
        <w:tabs>
          <w:tab w:val="left" w:pos="1134"/>
        </w:tabs>
        <w:ind w:left="0" w:firstLine="709"/>
        <w:contextualSpacing/>
        <w:jc w:val="both"/>
        <w:rPr>
          <w:rFonts w:ascii="Times New Roman" w:hAnsi="Times New Roman"/>
          <w:szCs w:val="26"/>
        </w:rPr>
      </w:pPr>
      <w:r w:rsidRPr="00CF7BD8">
        <w:rPr>
          <w:rFonts w:ascii="Times New Roman" w:hAnsi="Times New Roman"/>
          <w:szCs w:val="26"/>
        </w:rPr>
        <w:t>копии протоколов Совета директоров о созыве Общего собрания акционеров и определении цены выкупа акций Общества;</w:t>
      </w:r>
    </w:p>
    <w:p w14:paraId="6D1B092D" w14:textId="77777777" w:rsidR="00C64440" w:rsidRPr="00CF7BD8" w:rsidRDefault="00C64440" w:rsidP="00C64440">
      <w:pPr>
        <w:pStyle w:val="a3"/>
        <w:numPr>
          <w:ilvl w:val="0"/>
          <w:numId w:val="44"/>
        </w:numPr>
        <w:tabs>
          <w:tab w:val="left" w:pos="1134"/>
        </w:tabs>
        <w:ind w:left="0" w:firstLine="709"/>
        <w:contextualSpacing/>
        <w:jc w:val="both"/>
        <w:rPr>
          <w:rFonts w:ascii="Times New Roman" w:hAnsi="Times New Roman"/>
          <w:szCs w:val="26"/>
        </w:rPr>
      </w:pPr>
      <w:r w:rsidRPr="00CF7BD8">
        <w:rPr>
          <w:rFonts w:ascii="Times New Roman" w:hAnsi="Times New Roman"/>
          <w:szCs w:val="26"/>
        </w:rPr>
        <w:t>сообщение о проведении Общего собрания акционеров, в том числе информация акционерам о наличии у них права требовать выкупа Обществом принадлежащих им акций, цене и порядке осуществления выкупа, о почтовом адресе (адресах), по которым могут направляться требования о выкупе акций;</w:t>
      </w:r>
    </w:p>
    <w:p w14:paraId="413BFB9C" w14:textId="77777777" w:rsidR="00C64440" w:rsidRPr="00CF7BD8" w:rsidRDefault="00C64440" w:rsidP="00C64440">
      <w:pPr>
        <w:pStyle w:val="a3"/>
        <w:numPr>
          <w:ilvl w:val="0"/>
          <w:numId w:val="44"/>
        </w:numPr>
        <w:tabs>
          <w:tab w:val="left" w:pos="1134"/>
        </w:tabs>
        <w:ind w:left="0" w:firstLine="709"/>
        <w:contextualSpacing/>
        <w:jc w:val="both"/>
        <w:rPr>
          <w:rFonts w:ascii="Times New Roman" w:hAnsi="Times New Roman"/>
          <w:bCs/>
          <w:szCs w:val="26"/>
        </w:rPr>
      </w:pPr>
      <w:r w:rsidRPr="00CF7BD8">
        <w:rPr>
          <w:rFonts w:ascii="Times New Roman" w:hAnsi="Times New Roman"/>
          <w:szCs w:val="26"/>
        </w:rPr>
        <w:t>проект бюллетеня для голосования по вопросам повестки дня Общего собрания акционеров;</w:t>
      </w:r>
      <w:r w:rsidRPr="00CF7BD8">
        <w:rPr>
          <w:rFonts w:ascii="Times New Roman" w:hAnsi="Times New Roman"/>
          <w:bCs/>
          <w:szCs w:val="26"/>
        </w:rPr>
        <w:t xml:space="preserve"> </w:t>
      </w:r>
    </w:p>
    <w:p w14:paraId="35306611" w14:textId="77777777" w:rsidR="00C64440" w:rsidRPr="00CF7BD8" w:rsidRDefault="00C64440" w:rsidP="00C64440">
      <w:pPr>
        <w:pStyle w:val="a3"/>
        <w:numPr>
          <w:ilvl w:val="0"/>
          <w:numId w:val="44"/>
        </w:numPr>
        <w:tabs>
          <w:tab w:val="left" w:pos="1134"/>
        </w:tabs>
        <w:ind w:left="0" w:firstLine="709"/>
        <w:contextualSpacing/>
        <w:jc w:val="both"/>
        <w:rPr>
          <w:rFonts w:ascii="Times New Roman" w:hAnsi="Times New Roman"/>
          <w:bCs/>
          <w:szCs w:val="26"/>
        </w:rPr>
      </w:pPr>
      <w:r w:rsidRPr="00CF7BD8">
        <w:rPr>
          <w:rFonts w:ascii="Times New Roman" w:hAnsi="Times New Roman"/>
          <w:bCs/>
          <w:szCs w:val="26"/>
        </w:rPr>
        <w:t>проект решения Общего собрания акционеров Общества;</w:t>
      </w:r>
    </w:p>
    <w:p w14:paraId="1CC85E37" w14:textId="77777777" w:rsidR="00C64440" w:rsidRPr="00CF7BD8" w:rsidRDefault="00C64440" w:rsidP="00C64440">
      <w:pPr>
        <w:pStyle w:val="a3"/>
        <w:numPr>
          <w:ilvl w:val="0"/>
          <w:numId w:val="44"/>
        </w:numPr>
        <w:tabs>
          <w:tab w:val="left" w:pos="1134"/>
        </w:tabs>
        <w:ind w:left="0" w:firstLine="709"/>
        <w:contextualSpacing/>
        <w:jc w:val="both"/>
        <w:rPr>
          <w:rFonts w:ascii="Times New Roman" w:hAnsi="Times New Roman"/>
          <w:bCs/>
          <w:szCs w:val="26"/>
        </w:rPr>
      </w:pPr>
      <w:r w:rsidRPr="00CF7BD8">
        <w:rPr>
          <w:rFonts w:ascii="Times New Roman" w:hAnsi="Times New Roman"/>
          <w:szCs w:val="26"/>
        </w:rPr>
        <w:lastRenderedPageBreak/>
        <w:t>проект договора о присоединении</w:t>
      </w:r>
      <w:r w:rsidRPr="00CF7BD8">
        <w:rPr>
          <w:rFonts w:ascii="Times New Roman" w:hAnsi="Times New Roman"/>
          <w:bCs/>
          <w:szCs w:val="26"/>
        </w:rPr>
        <w:t>, содержащий обоснование условий и порядка реорганизации Общества;</w:t>
      </w:r>
    </w:p>
    <w:p w14:paraId="4DD314C2" w14:textId="77777777" w:rsidR="00C64440" w:rsidRPr="00CF7BD8" w:rsidRDefault="00C64440" w:rsidP="00C64440">
      <w:pPr>
        <w:pStyle w:val="a3"/>
        <w:numPr>
          <w:ilvl w:val="0"/>
          <w:numId w:val="44"/>
        </w:numPr>
        <w:tabs>
          <w:tab w:val="left" w:pos="1134"/>
        </w:tabs>
        <w:ind w:left="0" w:firstLine="709"/>
        <w:contextualSpacing/>
        <w:jc w:val="both"/>
        <w:rPr>
          <w:rFonts w:ascii="Times New Roman" w:hAnsi="Times New Roman"/>
          <w:bCs/>
          <w:szCs w:val="26"/>
        </w:rPr>
      </w:pPr>
      <w:r w:rsidRPr="00CF7BD8">
        <w:rPr>
          <w:rFonts w:ascii="Times New Roman" w:hAnsi="Times New Roman"/>
          <w:bCs/>
          <w:szCs w:val="26"/>
        </w:rPr>
        <w:t>проект передаточного акта;</w:t>
      </w:r>
    </w:p>
    <w:p w14:paraId="35D039D5" w14:textId="77777777" w:rsidR="00C64440" w:rsidRPr="00CF7BD8" w:rsidRDefault="00C64440" w:rsidP="00C64440">
      <w:pPr>
        <w:pStyle w:val="a3"/>
        <w:numPr>
          <w:ilvl w:val="0"/>
          <w:numId w:val="44"/>
        </w:numPr>
        <w:tabs>
          <w:tab w:val="left" w:pos="1134"/>
        </w:tabs>
        <w:ind w:left="0" w:firstLine="709"/>
        <w:contextualSpacing/>
        <w:jc w:val="both"/>
        <w:rPr>
          <w:rFonts w:ascii="Times New Roman" w:hAnsi="Times New Roman"/>
          <w:bCs/>
          <w:szCs w:val="26"/>
        </w:rPr>
      </w:pPr>
      <w:r w:rsidRPr="00CF7BD8">
        <w:rPr>
          <w:rFonts w:ascii="Times New Roman" w:hAnsi="Times New Roman"/>
          <w:bCs/>
          <w:szCs w:val="26"/>
        </w:rPr>
        <w:t>годовые отчеты и годовая бухгалтерская (финансовая) отчетность организаций, участвующих в реорганизации, за три завершенных отчетных года, предшествующих дате проведения Общего собрания акционеров по вопросу о реорганизации;</w:t>
      </w:r>
    </w:p>
    <w:p w14:paraId="104774AD" w14:textId="77777777" w:rsidR="00C64440" w:rsidRPr="00CF7BD8" w:rsidRDefault="00C64440" w:rsidP="00C64440">
      <w:pPr>
        <w:pStyle w:val="a3"/>
        <w:numPr>
          <w:ilvl w:val="0"/>
          <w:numId w:val="44"/>
        </w:numPr>
        <w:tabs>
          <w:tab w:val="left" w:pos="1134"/>
        </w:tabs>
        <w:ind w:left="0" w:firstLine="709"/>
        <w:contextualSpacing/>
        <w:jc w:val="both"/>
        <w:rPr>
          <w:rFonts w:ascii="Times New Roman" w:hAnsi="Times New Roman"/>
          <w:bCs/>
          <w:szCs w:val="26"/>
        </w:rPr>
      </w:pPr>
      <w:r w:rsidRPr="00CF7BD8">
        <w:rPr>
          <w:rFonts w:ascii="Times New Roman" w:hAnsi="Times New Roman"/>
          <w:bCs/>
          <w:szCs w:val="26"/>
        </w:rPr>
        <w:t>расчет стоимости чистых активов Общества по данным бухгалтерской (финансовой) отчетности общества за последний завершенный отчетный период;</w:t>
      </w:r>
    </w:p>
    <w:p w14:paraId="2053D197" w14:textId="77777777" w:rsidR="00C64440" w:rsidRPr="00CF7BD8" w:rsidRDefault="00C64440" w:rsidP="00C64440">
      <w:pPr>
        <w:pStyle w:val="a3"/>
        <w:numPr>
          <w:ilvl w:val="0"/>
          <w:numId w:val="44"/>
        </w:numPr>
        <w:tabs>
          <w:tab w:val="left" w:pos="1134"/>
        </w:tabs>
        <w:ind w:left="0" w:firstLine="709"/>
        <w:contextualSpacing/>
        <w:jc w:val="both"/>
        <w:rPr>
          <w:rFonts w:ascii="Times New Roman" w:hAnsi="Times New Roman"/>
          <w:bCs/>
          <w:szCs w:val="26"/>
        </w:rPr>
      </w:pPr>
      <w:r w:rsidRPr="00CF7BD8">
        <w:rPr>
          <w:rFonts w:ascii="Times New Roman" w:hAnsi="Times New Roman"/>
          <w:bCs/>
          <w:szCs w:val="26"/>
        </w:rPr>
        <w:t xml:space="preserve">отчет оценщика о рыночной стоимости акций общества, </w:t>
      </w:r>
      <w:proofErr w:type="gramStart"/>
      <w:r w:rsidRPr="00CF7BD8">
        <w:rPr>
          <w:rFonts w:ascii="Times New Roman" w:hAnsi="Times New Roman"/>
          <w:bCs/>
          <w:szCs w:val="26"/>
        </w:rPr>
        <w:t>требования</w:t>
      </w:r>
      <w:proofErr w:type="gramEnd"/>
      <w:r w:rsidRPr="00CF7BD8">
        <w:rPr>
          <w:rFonts w:ascii="Times New Roman" w:hAnsi="Times New Roman"/>
          <w:bCs/>
          <w:szCs w:val="26"/>
        </w:rPr>
        <w:t xml:space="preserve"> о выкупе которых могут быть предъявлены обществу;</w:t>
      </w:r>
    </w:p>
    <w:p w14:paraId="5848E276" w14:textId="1536126D" w:rsidR="00C64440" w:rsidRPr="00CF7BD8" w:rsidRDefault="00C64440" w:rsidP="00C64440">
      <w:pPr>
        <w:pStyle w:val="a3"/>
        <w:numPr>
          <w:ilvl w:val="0"/>
          <w:numId w:val="44"/>
        </w:numPr>
        <w:tabs>
          <w:tab w:val="left" w:pos="1134"/>
        </w:tabs>
        <w:ind w:left="0" w:firstLine="709"/>
        <w:contextualSpacing/>
        <w:jc w:val="both"/>
        <w:rPr>
          <w:rFonts w:ascii="Times New Roman" w:hAnsi="Times New Roman"/>
          <w:szCs w:val="26"/>
        </w:rPr>
      </w:pPr>
      <w:r w:rsidRPr="00CF7BD8">
        <w:rPr>
          <w:rFonts w:ascii="Times New Roman" w:hAnsi="Times New Roman"/>
          <w:szCs w:val="26"/>
        </w:rPr>
        <w:t>иные материалы, связанные проведением Общего собрания акционеров.</w:t>
      </w:r>
    </w:p>
    <w:p w14:paraId="0DDD43C9" w14:textId="01C117B7" w:rsidR="00A40A08" w:rsidRPr="00A40A08" w:rsidRDefault="00323732" w:rsidP="00A40A08">
      <w:pPr>
        <w:spacing w:after="0" w:line="240" w:lineRule="auto"/>
        <w:ind w:right="113" w:firstLine="709"/>
        <w:jc w:val="both"/>
        <w:rPr>
          <w:rFonts w:ascii="Times New Roman" w:hAnsi="Times New Roman" w:cs="Times New Roman"/>
          <w:sz w:val="24"/>
          <w:szCs w:val="26"/>
        </w:rPr>
      </w:pPr>
      <w:r w:rsidRPr="00CF7BD8">
        <w:rPr>
          <w:rFonts w:ascii="Times New Roman" w:hAnsi="Times New Roman" w:cs="Times New Roman"/>
          <w:szCs w:val="26"/>
        </w:rPr>
        <w:t>Указанная информация (материалы) лиц</w:t>
      </w:r>
      <w:r w:rsidR="008A5FBC" w:rsidRPr="00CF7BD8">
        <w:rPr>
          <w:rFonts w:ascii="Times New Roman" w:hAnsi="Times New Roman" w:cs="Times New Roman"/>
          <w:szCs w:val="26"/>
        </w:rPr>
        <w:t>ам, имеющим право на участие в О</w:t>
      </w:r>
      <w:r w:rsidRPr="00CF7BD8">
        <w:rPr>
          <w:rFonts w:ascii="Times New Roman" w:hAnsi="Times New Roman" w:cs="Times New Roman"/>
          <w:szCs w:val="26"/>
        </w:rPr>
        <w:t>бщем собрании акционеров</w:t>
      </w:r>
      <w:r w:rsidR="008A5FBC" w:rsidRPr="00CF7BD8">
        <w:rPr>
          <w:rFonts w:ascii="Times New Roman" w:hAnsi="Times New Roman" w:cs="Times New Roman"/>
          <w:szCs w:val="26"/>
        </w:rPr>
        <w:t>,</w:t>
      </w:r>
      <w:r w:rsidRPr="00CF7BD8">
        <w:rPr>
          <w:rFonts w:ascii="Times New Roman" w:hAnsi="Times New Roman" w:cs="Times New Roman"/>
          <w:szCs w:val="26"/>
        </w:rPr>
        <w:t xml:space="preserve"> при подготовке к его проведению</w:t>
      </w:r>
      <w:r w:rsidR="008A5FBC" w:rsidRPr="00CF7BD8">
        <w:rPr>
          <w:rFonts w:ascii="Times New Roman" w:hAnsi="Times New Roman" w:cs="Times New Roman"/>
          <w:szCs w:val="26"/>
        </w:rPr>
        <w:t>,</w:t>
      </w:r>
      <w:r w:rsidRPr="00CF7BD8">
        <w:rPr>
          <w:rFonts w:ascii="Times New Roman" w:hAnsi="Times New Roman" w:cs="Times New Roman"/>
          <w:szCs w:val="26"/>
        </w:rPr>
        <w:t xml:space="preserve"> предоставляются ежедневно в рабочие дни в период с </w:t>
      </w:r>
      <w:r w:rsidR="00B358CA" w:rsidRPr="00CF7BD8">
        <w:rPr>
          <w:rFonts w:ascii="Times New Roman" w:hAnsi="Times New Roman" w:cs="Times New Roman"/>
          <w:b/>
          <w:szCs w:val="26"/>
        </w:rPr>
        <w:t>07.02</w:t>
      </w:r>
      <w:r w:rsidR="00D16A3D" w:rsidRPr="00CF7BD8">
        <w:rPr>
          <w:rFonts w:ascii="Times New Roman" w:hAnsi="Times New Roman" w:cs="Times New Roman"/>
          <w:b/>
          <w:szCs w:val="26"/>
        </w:rPr>
        <w:t>.</w:t>
      </w:r>
      <w:r w:rsidR="00B358CA" w:rsidRPr="00CF7BD8">
        <w:rPr>
          <w:rFonts w:ascii="Times New Roman" w:hAnsi="Times New Roman" w:cs="Times New Roman"/>
          <w:b/>
          <w:szCs w:val="26"/>
        </w:rPr>
        <w:t>2023</w:t>
      </w:r>
      <w:r w:rsidR="008973A3" w:rsidRPr="00CF7BD8">
        <w:rPr>
          <w:rFonts w:ascii="Times New Roman" w:hAnsi="Times New Roman" w:cs="Times New Roman"/>
          <w:b/>
          <w:szCs w:val="26"/>
        </w:rPr>
        <w:t xml:space="preserve"> по </w:t>
      </w:r>
      <w:r w:rsidR="00137C4F">
        <w:rPr>
          <w:rFonts w:ascii="Times New Roman" w:hAnsi="Times New Roman" w:cs="Times New Roman"/>
          <w:b/>
          <w:szCs w:val="26"/>
        </w:rPr>
        <w:t>09</w:t>
      </w:r>
      <w:r w:rsidR="00B358CA" w:rsidRPr="00CF7BD8">
        <w:rPr>
          <w:rFonts w:ascii="Times New Roman" w:hAnsi="Times New Roman" w:cs="Times New Roman"/>
          <w:b/>
          <w:szCs w:val="26"/>
        </w:rPr>
        <w:t>.03.2023</w:t>
      </w:r>
      <w:r w:rsidR="00B358CA" w:rsidRPr="00CF7BD8">
        <w:rPr>
          <w:rFonts w:ascii="Times New Roman" w:hAnsi="Times New Roman" w:cs="Times New Roman"/>
          <w:szCs w:val="26"/>
        </w:rPr>
        <w:t xml:space="preserve"> </w:t>
      </w:r>
      <w:r w:rsidR="00B358CA" w:rsidRPr="00A40A08">
        <w:rPr>
          <w:rFonts w:ascii="Times New Roman" w:hAnsi="Times New Roman" w:cs="Times New Roman"/>
          <w:szCs w:val="26"/>
        </w:rPr>
        <w:t xml:space="preserve">с </w:t>
      </w:r>
      <w:r w:rsidR="00A40A08" w:rsidRPr="00A40A08">
        <w:rPr>
          <w:rFonts w:ascii="Times New Roman" w:hAnsi="Times New Roman" w:cs="Times New Roman"/>
          <w:szCs w:val="26"/>
        </w:rPr>
        <w:t>9</w:t>
      </w:r>
      <w:r w:rsidR="00B358CA" w:rsidRPr="00A40A08">
        <w:rPr>
          <w:rFonts w:ascii="Times New Roman" w:hAnsi="Times New Roman" w:cs="Times New Roman"/>
          <w:szCs w:val="26"/>
        </w:rPr>
        <w:t xml:space="preserve"> часов 00 минут до </w:t>
      </w:r>
      <w:r w:rsidR="00A40A08" w:rsidRPr="00A40A08">
        <w:rPr>
          <w:rFonts w:ascii="Times New Roman" w:hAnsi="Times New Roman" w:cs="Times New Roman"/>
          <w:szCs w:val="26"/>
        </w:rPr>
        <w:t>16</w:t>
      </w:r>
      <w:r w:rsidRPr="00A40A08">
        <w:rPr>
          <w:rFonts w:ascii="Times New Roman" w:hAnsi="Times New Roman" w:cs="Times New Roman"/>
          <w:szCs w:val="26"/>
        </w:rPr>
        <w:t xml:space="preserve"> часов 00 </w:t>
      </w:r>
      <w:r w:rsidRPr="00CF7BD8">
        <w:rPr>
          <w:rFonts w:ascii="Times New Roman" w:hAnsi="Times New Roman" w:cs="Times New Roman"/>
          <w:szCs w:val="26"/>
        </w:rPr>
        <w:t xml:space="preserve">минут (местное время) по следующему адресу: </w:t>
      </w:r>
      <w:r w:rsidR="00A40A08" w:rsidRPr="00A40A08">
        <w:rPr>
          <w:rFonts w:ascii="Times New Roman" w:hAnsi="Times New Roman" w:cs="Times New Roman"/>
          <w:sz w:val="24"/>
          <w:szCs w:val="26"/>
        </w:rPr>
        <w:t>Российская Федерация, 660056, г.</w:t>
      </w:r>
      <w:r w:rsidR="00A40A08">
        <w:rPr>
          <w:rFonts w:ascii="Times New Roman" w:hAnsi="Times New Roman" w:cs="Times New Roman"/>
          <w:sz w:val="24"/>
          <w:szCs w:val="26"/>
        </w:rPr>
        <w:t xml:space="preserve"> </w:t>
      </w:r>
      <w:r w:rsidR="00A40A08" w:rsidRPr="00A40A08">
        <w:rPr>
          <w:rFonts w:ascii="Times New Roman" w:hAnsi="Times New Roman" w:cs="Times New Roman"/>
          <w:sz w:val="24"/>
          <w:szCs w:val="26"/>
        </w:rPr>
        <w:t>Красноярск, ул.</w:t>
      </w:r>
      <w:r w:rsidR="00A40A08">
        <w:rPr>
          <w:rFonts w:ascii="Times New Roman" w:hAnsi="Times New Roman" w:cs="Times New Roman"/>
          <w:sz w:val="24"/>
          <w:szCs w:val="26"/>
        </w:rPr>
        <w:t xml:space="preserve"> </w:t>
      </w:r>
      <w:r w:rsidR="00A40A08" w:rsidRPr="00A40A08">
        <w:rPr>
          <w:rFonts w:ascii="Times New Roman" w:hAnsi="Times New Roman" w:cs="Times New Roman"/>
          <w:sz w:val="24"/>
          <w:szCs w:val="26"/>
        </w:rPr>
        <w:t>Иртышская, д.2А.</w:t>
      </w:r>
    </w:p>
    <w:p w14:paraId="00C5913F" w14:textId="2E5BABDF" w:rsidR="00415DCA" w:rsidRPr="00CF7BD8" w:rsidRDefault="00945B0D" w:rsidP="00A40A08">
      <w:pPr>
        <w:pStyle w:val="a3"/>
        <w:tabs>
          <w:tab w:val="left" w:pos="766"/>
          <w:tab w:val="left" w:pos="1134"/>
        </w:tabs>
        <w:ind w:left="0" w:firstLine="709"/>
        <w:jc w:val="both"/>
        <w:rPr>
          <w:rFonts w:ascii="Times New Roman" w:hAnsi="Times New Roman" w:cs="Times New Roman"/>
          <w:szCs w:val="26"/>
          <w:shd w:val="clear" w:color="auto" w:fill="FFFFFF"/>
        </w:rPr>
      </w:pPr>
      <w:r w:rsidRPr="00CF7BD8">
        <w:rPr>
          <w:rFonts w:ascii="Times New Roman" w:hAnsi="Times New Roman" w:cs="Times New Roman"/>
          <w:szCs w:val="26"/>
        </w:rPr>
        <w:t xml:space="preserve">Владельцы обыкновенных </w:t>
      </w:r>
      <w:r w:rsidR="00415DCA" w:rsidRPr="00CF7BD8">
        <w:rPr>
          <w:rFonts w:ascii="Times New Roman" w:hAnsi="Times New Roman" w:cs="Times New Roman"/>
          <w:szCs w:val="26"/>
        </w:rPr>
        <w:t xml:space="preserve">именных </w:t>
      </w:r>
      <w:r w:rsidRPr="00CF7BD8">
        <w:rPr>
          <w:rFonts w:ascii="Times New Roman" w:hAnsi="Times New Roman" w:cs="Times New Roman"/>
          <w:szCs w:val="26"/>
        </w:rPr>
        <w:t xml:space="preserve">акций Общества имеют право голоса по всем вопросам повестки дня </w:t>
      </w:r>
      <w:r w:rsidR="00415DCA" w:rsidRPr="00CF7BD8">
        <w:rPr>
          <w:rFonts w:ascii="Times New Roman" w:hAnsi="Times New Roman" w:cs="Times New Roman"/>
          <w:szCs w:val="26"/>
        </w:rPr>
        <w:t xml:space="preserve">внеочередного </w:t>
      </w:r>
      <w:r w:rsidR="008A5FBC" w:rsidRPr="00CF7BD8">
        <w:rPr>
          <w:rFonts w:ascii="Times New Roman" w:hAnsi="Times New Roman" w:cs="Times New Roman"/>
          <w:szCs w:val="26"/>
          <w:shd w:val="clear" w:color="auto" w:fill="FFFFFF"/>
        </w:rPr>
        <w:t>О</w:t>
      </w:r>
      <w:r w:rsidR="00415DCA" w:rsidRPr="00CF7BD8">
        <w:rPr>
          <w:rFonts w:ascii="Times New Roman" w:hAnsi="Times New Roman" w:cs="Times New Roman"/>
          <w:szCs w:val="26"/>
          <w:shd w:val="clear" w:color="auto" w:fill="FFFFFF"/>
        </w:rPr>
        <w:t>бщего собрания акционеров.</w:t>
      </w:r>
    </w:p>
    <w:p w14:paraId="3661D389" w14:textId="77777777" w:rsidR="00641237" w:rsidRPr="00CF7BD8" w:rsidRDefault="00641237" w:rsidP="00054D87">
      <w:pPr>
        <w:widowControl w:val="0"/>
        <w:autoSpaceDE w:val="0"/>
        <w:autoSpaceDN w:val="0"/>
        <w:adjustRightInd w:val="0"/>
        <w:spacing w:after="0" w:line="240" w:lineRule="auto"/>
        <w:ind w:firstLine="709"/>
        <w:jc w:val="both"/>
        <w:rPr>
          <w:rFonts w:ascii="Times New Roman" w:hAnsi="Times New Roman" w:cs="Times New Roman"/>
          <w:color w:val="000000"/>
          <w:sz w:val="24"/>
          <w:szCs w:val="26"/>
        </w:rPr>
      </w:pPr>
      <w:r w:rsidRPr="00CF7BD8">
        <w:rPr>
          <w:rStyle w:val="af"/>
          <w:rFonts w:ascii="Times New Roman" w:hAnsi="Times New Roman" w:cs="Times New Roman"/>
          <w:b w:val="0"/>
          <w:color w:val="000000"/>
          <w:sz w:val="24"/>
          <w:szCs w:val="26"/>
        </w:rPr>
        <w:t xml:space="preserve">Для участия в </w:t>
      </w:r>
      <w:r w:rsidR="00500EA9" w:rsidRPr="00CF7BD8">
        <w:rPr>
          <w:rFonts w:ascii="Times New Roman" w:hAnsi="Times New Roman" w:cs="Times New Roman"/>
          <w:sz w:val="24"/>
          <w:szCs w:val="26"/>
          <w:shd w:val="clear" w:color="auto" w:fill="FFFFFF"/>
        </w:rPr>
        <w:t>общем собрании</w:t>
      </w:r>
      <w:r w:rsidR="00415DCA" w:rsidRPr="00CF7BD8">
        <w:rPr>
          <w:rFonts w:ascii="Times New Roman" w:hAnsi="Times New Roman" w:cs="Times New Roman"/>
          <w:sz w:val="24"/>
          <w:szCs w:val="26"/>
          <w:shd w:val="clear" w:color="auto" w:fill="FFFFFF"/>
        </w:rPr>
        <w:t xml:space="preserve"> акционеров</w:t>
      </w:r>
      <w:r w:rsidRPr="00CF7BD8">
        <w:rPr>
          <w:rStyle w:val="af"/>
          <w:rFonts w:ascii="Times New Roman" w:hAnsi="Times New Roman" w:cs="Times New Roman"/>
          <w:b w:val="0"/>
          <w:color w:val="000000"/>
          <w:sz w:val="24"/>
          <w:szCs w:val="26"/>
        </w:rPr>
        <w:t>:</w:t>
      </w:r>
    </w:p>
    <w:p w14:paraId="61FD0AB5" w14:textId="3B02EA79" w:rsidR="00641237" w:rsidRPr="00A40A08" w:rsidRDefault="00641237" w:rsidP="00A40A08">
      <w:pPr>
        <w:spacing w:after="0" w:line="240" w:lineRule="auto"/>
        <w:ind w:right="113" w:firstLine="709"/>
        <w:jc w:val="both"/>
        <w:rPr>
          <w:rFonts w:ascii="Times New Roman" w:hAnsi="Times New Roman" w:cs="Times New Roman"/>
          <w:color w:val="000000"/>
          <w:szCs w:val="26"/>
        </w:rPr>
      </w:pPr>
      <w:r w:rsidRPr="00A40A08">
        <w:rPr>
          <w:rFonts w:ascii="Times New Roman" w:hAnsi="Times New Roman" w:cs="Times New Roman"/>
          <w:color w:val="000000"/>
          <w:szCs w:val="26"/>
        </w:rPr>
        <w:t xml:space="preserve">акционеру - физическому лицу необходимо </w:t>
      </w:r>
      <w:r w:rsidR="00AF439D" w:rsidRPr="00A40A08">
        <w:rPr>
          <w:rFonts w:ascii="Times New Roman" w:hAnsi="Times New Roman" w:cs="Times New Roman"/>
          <w:color w:val="000000"/>
          <w:szCs w:val="26"/>
        </w:rPr>
        <w:t xml:space="preserve">направить оригинал бюллетеня по </w:t>
      </w:r>
      <w:r w:rsidR="00500EA9" w:rsidRPr="00A40A08">
        <w:rPr>
          <w:rFonts w:ascii="Times New Roman" w:hAnsi="Times New Roman" w:cs="Times New Roman"/>
          <w:color w:val="000000"/>
          <w:szCs w:val="26"/>
        </w:rPr>
        <w:t xml:space="preserve">почтовому </w:t>
      </w:r>
      <w:r w:rsidR="00AF439D" w:rsidRPr="00A40A08">
        <w:rPr>
          <w:rFonts w:ascii="Times New Roman" w:hAnsi="Times New Roman" w:cs="Times New Roman"/>
          <w:color w:val="000000"/>
          <w:szCs w:val="26"/>
        </w:rPr>
        <w:t xml:space="preserve">адресу: </w:t>
      </w:r>
      <w:r w:rsidR="00A40A08" w:rsidRPr="00A40A08">
        <w:rPr>
          <w:rFonts w:ascii="Times New Roman" w:hAnsi="Times New Roman" w:cs="Times New Roman"/>
          <w:sz w:val="24"/>
          <w:szCs w:val="26"/>
        </w:rPr>
        <w:t>Российская Федерация, 660056, г.</w:t>
      </w:r>
      <w:r w:rsidR="00137C4F">
        <w:rPr>
          <w:rFonts w:ascii="Times New Roman" w:hAnsi="Times New Roman" w:cs="Times New Roman"/>
          <w:sz w:val="24"/>
          <w:szCs w:val="26"/>
        </w:rPr>
        <w:t xml:space="preserve"> </w:t>
      </w:r>
      <w:r w:rsidR="00A40A08" w:rsidRPr="00A40A08">
        <w:rPr>
          <w:rFonts w:ascii="Times New Roman" w:hAnsi="Times New Roman" w:cs="Times New Roman"/>
          <w:sz w:val="24"/>
          <w:szCs w:val="26"/>
        </w:rPr>
        <w:t>Красноярск, ул.</w:t>
      </w:r>
      <w:r w:rsidR="00137C4F">
        <w:rPr>
          <w:rFonts w:ascii="Times New Roman" w:hAnsi="Times New Roman" w:cs="Times New Roman"/>
          <w:sz w:val="24"/>
          <w:szCs w:val="26"/>
        </w:rPr>
        <w:t xml:space="preserve"> </w:t>
      </w:r>
      <w:r w:rsidR="00A40A08" w:rsidRPr="00A40A08">
        <w:rPr>
          <w:rFonts w:ascii="Times New Roman" w:hAnsi="Times New Roman" w:cs="Times New Roman"/>
          <w:sz w:val="24"/>
          <w:szCs w:val="26"/>
        </w:rPr>
        <w:t>Иртышская, д.2А.</w:t>
      </w:r>
      <w:r w:rsidR="00A40A08">
        <w:rPr>
          <w:rFonts w:ascii="Times New Roman" w:hAnsi="Times New Roman" w:cs="Times New Roman"/>
          <w:sz w:val="24"/>
          <w:szCs w:val="26"/>
        </w:rPr>
        <w:t xml:space="preserve"> </w:t>
      </w:r>
      <w:r w:rsidR="00500EA9" w:rsidRPr="00A40A08">
        <w:rPr>
          <w:rFonts w:ascii="Times New Roman" w:hAnsi="Times New Roman" w:cs="Times New Roman"/>
          <w:szCs w:val="26"/>
        </w:rPr>
        <w:t>до даты окончания приема бюллетеней</w:t>
      </w:r>
      <w:r w:rsidRPr="00A40A08">
        <w:rPr>
          <w:rFonts w:ascii="Times New Roman" w:hAnsi="Times New Roman" w:cs="Times New Roman"/>
          <w:color w:val="000000"/>
          <w:szCs w:val="26"/>
        </w:rPr>
        <w:t>;</w:t>
      </w:r>
    </w:p>
    <w:p w14:paraId="4390A230" w14:textId="77777777" w:rsidR="00641237" w:rsidRPr="00CF7BD8" w:rsidRDefault="00641237" w:rsidP="001C2DDB">
      <w:pPr>
        <w:pStyle w:val="ae"/>
        <w:numPr>
          <w:ilvl w:val="0"/>
          <w:numId w:val="43"/>
        </w:numPr>
        <w:shd w:val="clear" w:color="auto" w:fill="FFFFFF"/>
        <w:tabs>
          <w:tab w:val="left" w:pos="1134"/>
        </w:tabs>
        <w:spacing w:before="0" w:beforeAutospacing="0" w:after="0" w:afterAutospacing="0"/>
        <w:ind w:left="0" w:firstLine="709"/>
        <w:jc w:val="both"/>
        <w:rPr>
          <w:color w:val="000000"/>
          <w:szCs w:val="26"/>
        </w:rPr>
      </w:pPr>
      <w:r w:rsidRPr="00CF7BD8">
        <w:rPr>
          <w:color w:val="000000"/>
          <w:szCs w:val="26"/>
        </w:rPr>
        <w:t xml:space="preserve">представителю акционера - физического или юридического лица необходимо </w:t>
      </w:r>
      <w:r w:rsidR="00AF439D" w:rsidRPr="00CF7BD8">
        <w:rPr>
          <w:color w:val="000000"/>
          <w:szCs w:val="26"/>
        </w:rPr>
        <w:t>вместе с оригиналом бюллетеня направить в адрес Общества доверенность, предоставляющую соответствующие полномочия</w:t>
      </w:r>
      <w:r w:rsidRPr="00CF7BD8">
        <w:rPr>
          <w:color w:val="000000"/>
          <w:szCs w:val="26"/>
        </w:rPr>
        <w:t>;</w:t>
      </w:r>
    </w:p>
    <w:p w14:paraId="1EAADC83" w14:textId="77777777" w:rsidR="00641237" w:rsidRPr="00CF7BD8" w:rsidRDefault="00641237" w:rsidP="001C2DDB">
      <w:pPr>
        <w:pStyle w:val="ae"/>
        <w:numPr>
          <w:ilvl w:val="0"/>
          <w:numId w:val="43"/>
        </w:numPr>
        <w:shd w:val="clear" w:color="auto" w:fill="FFFFFF"/>
        <w:tabs>
          <w:tab w:val="left" w:pos="1134"/>
        </w:tabs>
        <w:spacing w:before="0" w:beforeAutospacing="0" w:after="0" w:afterAutospacing="0"/>
        <w:ind w:left="0" w:firstLine="709"/>
        <w:jc w:val="both"/>
        <w:rPr>
          <w:color w:val="000000"/>
          <w:szCs w:val="26"/>
        </w:rPr>
      </w:pPr>
      <w:r w:rsidRPr="00CF7BD8">
        <w:rPr>
          <w:color w:val="000000"/>
          <w:szCs w:val="26"/>
        </w:rPr>
        <w:t xml:space="preserve">лицу, действующему от имени акционера - юридического лица без доверенности, необходимо иметь при себе документ, удостоверяющий личность, и документ, подтверждающий его полномочия (копию протокола об избрании либо </w:t>
      </w:r>
      <w:proofErr w:type="gramStart"/>
      <w:r w:rsidRPr="00CF7BD8">
        <w:rPr>
          <w:color w:val="000000"/>
          <w:szCs w:val="26"/>
        </w:rPr>
        <w:t>приказ</w:t>
      </w:r>
      <w:proofErr w:type="gramEnd"/>
      <w:r w:rsidRPr="00CF7BD8">
        <w:rPr>
          <w:color w:val="000000"/>
          <w:szCs w:val="26"/>
        </w:rPr>
        <w:t xml:space="preserve"> о назначении данного лица на должность, заверенные печатью и подписью руководителя данного юридического лица).</w:t>
      </w:r>
    </w:p>
    <w:p w14:paraId="1BDA5599" w14:textId="77777777" w:rsidR="0025749E" w:rsidRPr="00CF7BD8" w:rsidRDefault="0025749E" w:rsidP="00FE183B">
      <w:pPr>
        <w:spacing w:after="0" w:line="240" w:lineRule="auto"/>
        <w:rPr>
          <w:rFonts w:ascii="Times New Roman" w:hAnsi="Times New Roman" w:cs="Times New Roman"/>
          <w:sz w:val="24"/>
          <w:szCs w:val="26"/>
        </w:rPr>
      </w:pPr>
    </w:p>
    <w:p w14:paraId="2212976A" w14:textId="77777777" w:rsidR="0025749E" w:rsidRPr="00CF7BD8" w:rsidRDefault="0025749E" w:rsidP="0025749E">
      <w:pPr>
        <w:tabs>
          <w:tab w:val="num" w:pos="0"/>
        </w:tabs>
        <w:spacing w:after="0" w:line="240" w:lineRule="auto"/>
        <w:jc w:val="both"/>
        <w:rPr>
          <w:rFonts w:ascii="Times New Roman" w:hAnsi="Times New Roman" w:cs="Times New Roman"/>
          <w:sz w:val="24"/>
          <w:szCs w:val="26"/>
        </w:rPr>
      </w:pPr>
      <w:r w:rsidRPr="00CF7BD8">
        <w:rPr>
          <w:rFonts w:ascii="Times New Roman" w:hAnsi="Times New Roman" w:cs="Times New Roman"/>
          <w:sz w:val="24"/>
          <w:szCs w:val="26"/>
        </w:rPr>
        <w:t xml:space="preserve">Приложение: </w:t>
      </w:r>
      <w:bookmarkStart w:id="0" w:name="_DV_M75"/>
      <w:bookmarkStart w:id="1" w:name="_DV_M76"/>
      <w:bookmarkEnd w:id="0"/>
      <w:bookmarkEnd w:id="1"/>
      <w:r w:rsidRPr="00CF7BD8">
        <w:rPr>
          <w:rFonts w:ascii="Times New Roman" w:hAnsi="Times New Roman" w:cs="Times New Roman"/>
          <w:sz w:val="24"/>
          <w:szCs w:val="26"/>
        </w:rPr>
        <w:t xml:space="preserve">Уведомление о наличии права требовать выкупа Обществом акций </w:t>
      </w:r>
    </w:p>
    <w:p w14:paraId="3E478643" w14:textId="77777777" w:rsidR="0025749E" w:rsidRPr="00CF7BD8" w:rsidRDefault="0025749E" w:rsidP="0025749E">
      <w:pPr>
        <w:pStyle w:val="af3"/>
        <w:tabs>
          <w:tab w:val="left" w:pos="708"/>
          <w:tab w:val="right" w:pos="8460"/>
        </w:tabs>
        <w:rPr>
          <w:iCs/>
          <w:sz w:val="24"/>
          <w:szCs w:val="26"/>
        </w:rPr>
      </w:pPr>
      <w:bookmarkStart w:id="2" w:name="_DV_M77"/>
      <w:bookmarkEnd w:id="2"/>
      <w:r w:rsidRPr="00CF7BD8">
        <w:rPr>
          <w:iCs/>
          <w:sz w:val="24"/>
          <w:szCs w:val="26"/>
        </w:rPr>
        <w:t>Уведомление является неотъемлемо</w:t>
      </w:r>
      <w:bookmarkStart w:id="3" w:name="_GoBack"/>
      <w:bookmarkEnd w:id="3"/>
      <w:r w:rsidRPr="00CF7BD8">
        <w:rPr>
          <w:iCs/>
          <w:sz w:val="24"/>
          <w:szCs w:val="26"/>
        </w:rPr>
        <w:t>й частью настоящего Сообщения.</w:t>
      </w:r>
    </w:p>
    <w:p w14:paraId="58F6A07D" w14:textId="77777777" w:rsidR="0025749E" w:rsidRPr="00CF7BD8" w:rsidRDefault="0025749E" w:rsidP="00415DCA">
      <w:pPr>
        <w:spacing w:after="0" w:line="240" w:lineRule="auto"/>
        <w:ind w:firstLine="709"/>
        <w:rPr>
          <w:rFonts w:ascii="Times New Roman" w:hAnsi="Times New Roman" w:cs="Times New Roman"/>
          <w:sz w:val="24"/>
          <w:szCs w:val="28"/>
        </w:rPr>
      </w:pPr>
    </w:p>
    <w:p w14:paraId="0877C7AF" w14:textId="77777777" w:rsidR="00FD6BA8" w:rsidRPr="00FE183B" w:rsidRDefault="00FD6BA8" w:rsidP="00415DCA">
      <w:pPr>
        <w:pStyle w:val="ConsNonformat"/>
        <w:widowControl/>
        <w:ind w:right="0"/>
        <w:rPr>
          <w:rFonts w:ascii="Times New Roman" w:hAnsi="Times New Roman" w:cs="Times New Roman"/>
          <w:b/>
          <w:sz w:val="28"/>
          <w:szCs w:val="28"/>
        </w:rPr>
      </w:pPr>
      <w:r w:rsidRPr="00FE183B">
        <w:rPr>
          <w:rFonts w:ascii="Times New Roman" w:hAnsi="Times New Roman" w:cs="Times New Roman"/>
          <w:b/>
          <w:sz w:val="28"/>
          <w:szCs w:val="28"/>
        </w:rPr>
        <w:t>Совет директоров</w:t>
      </w:r>
    </w:p>
    <w:p w14:paraId="76344A1B" w14:textId="77777777" w:rsidR="00FD6BA8" w:rsidRPr="00FE183B" w:rsidRDefault="00782003" w:rsidP="00415DCA">
      <w:pPr>
        <w:pStyle w:val="ConsNonformat"/>
        <w:widowControl/>
        <w:ind w:right="0"/>
        <w:rPr>
          <w:rFonts w:ascii="Times New Roman" w:hAnsi="Times New Roman" w:cs="Times New Roman"/>
          <w:b/>
          <w:sz w:val="28"/>
          <w:szCs w:val="28"/>
        </w:rPr>
      </w:pPr>
      <w:r w:rsidRPr="00FE183B">
        <w:rPr>
          <w:rFonts w:ascii="Times New Roman" w:hAnsi="Times New Roman" w:cs="Times New Roman"/>
          <w:b/>
          <w:sz w:val="28"/>
          <w:szCs w:val="28"/>
        </w:rPr>
        <w:t>А</w:t>
      </w:r>
      <w:r w:rsidR="00FD6BA8" w:rsidRPr="00FE183B">
        <w:rPr>
          <w:rFonts w:ascii="Times New Roman" w:hAnsi="Times New Roman" w:cs="Times New Roman"/>
          <w:b/>
          <w:sz w:val="28"/>
          <w:szCs w:val="28"/>
        </w:rPr>
        <w:t xml:space="preserve">кционерного </w:t>
      </w:r>
      <w:r w:rsidR="0066465C" w:rsidRPr="00FE183B">
        <w:rPr>
          <w:rFonts w:ascii="Times New Roman" w:hAnsi="Times New Roman" w:cs="Times New Roman"/>
          <w:b/>
          <w:sz w:val="28"/>
          <w:szCs w:val="28"/>
        </w:rPr>
        <w:t>о</w:t>
      </w:r>
      <w:r w:rsidR="00FD6BA8" w:rsidRPr="00FE183B">
        <w:rPr>
          <w:rFonts w:ascii="Times New Roman" w:hAnsi="Times New Roman" w:cs="Times New Roman"/>
          <w:b/>
          <w:sz w:val="28"/>
          <w:szCs w:val="28"/>
        </w:rPr>
        <w:t>бщества</w:t>
      </w:r>
    </w:p>
    <w:p w14:paraId="4F0BDD3A" w14:textId="3827C1DE" w:rsidR="00D16A3D" w:rsidRDefault="00FD6BA8" w:rsidP="00794BA2">
      <w:pPr>
        <w:pStyle w:val="ConsNonformat"/>
        <w:widowControl/>
        <w:ind w:right="0"/>
        <w:rPr>
          <w:rFonts w:ascii="Times New Roman" w:hAnsi="Times New Roman" w:cs="Times New Roman"/>
          <w:bCs/>
          <w:sz w:val="28"/>
          <w:szCs w:val="28"/>
        </w:rPr>
      </w:pPr>
      <w:r w:rsidRPr="00FE183B">
        <w:rPr>
          <w:rFonts w:ascii="Times New Roman" w:hAnsi="Times New Roman" w:cs="Times New Roman"/>
          <w:b/>
          <w:sz w:val="28"/>
          <w:szCs w:val="28"/>
        </w:rPr>
        <w:t>«</w:t>
      </w:r>
      <w:r w:rsidR="00A40A08">
        <w:rPr>
          <w:rFonts w:ascii="Times New Roman" w:hAnsi="Times New Roman" w:cs="Times New Roman"/>
          <w:b/>
          <w:sz w:val="28"/>
          <w:szCs w:val="28"/>
        </w:rPr>
        <w:t>Красноярское аэрогеодезическое предприятие</w:t>
      </w:r>
      <w:r w:rsidR="00794BA2">
        <w:rPr>
          <w:rFonts w:ascii="Times New Roman" w:hAnsi="Times New Roman" w:cs="Times New Roman"/>
          <w:b/>
          <w:sz w:val="28"/>
          <w:szCs w:val="28"/>
        </w:rPr>
        <w:t xml:space="preserve">» </w:t>
      </w:r>
    </w:p>
    <w:p w14:paraId="1532D7CF" w14:textId="77777777" w:rsidR="00D16A3D" w:rsidRDefault="00D16A3D">
      <w:pPr>
        <w:spacing w:after="0" w:line="240" w:lineRule="auto"/>
        <w:rPr>
          <w:rFonts w:ascii="Times New Roman" w:hAnsi="Times New Roman" w:cs="Times New Roman"/>
          <w:bCs/>
          <w:sz w:val="28"/>
          <w:szCs w:val="28"/>
        </w:rPr>
      </w:pPr>
      <w:r>
        <w:rPr>
          <w:rFonts w:ascii="Times New Roman" w:hAnsi="Times New Roman" w:cs="Times New Roman"/>
          <w:bCs/>
          <w:sz w:val="28"/>
          <w:szCs w:val="28"/>
        </w:rPr>
        <w:br w:type="page"/>
      </w:r>
    </w:p>
    <w:p w14:paraId="5A8DDC97" w14:textId="77777777" w:rsidR="00223714" w:rsidRPr="00945D89" w:rsidRDefault="00FE183B" w:rsidP="00945D89">
      <w:pPr>
        <w:spacing w:after="0" w:line="240" w:lineRule="auto"/>
        <w:ind w:left="1416" w:firstLine="708"/>
        <w:jc w:val="right"/>
        <w:rPr>
          <w:rFonts w:ascii="Times New Roman" w:hAnsi="Times New Roman" w:cs="Times New Roman"/>
          <w:b/>
          <w:sz w:val="24"/>
          <w:szCs w:val="28"/>
        </w:rPr>
      </w:pPr>
      <w:r w:rsidRPr="00945D89">
        <w:rPr>
          <w:rFonts w:ascii="Times New Roman" w:hAnsi="Times New Roman" w:cs="Times New Roman"/>
          <w:bCs/>
          <w:sz w:val="24"/>
          <w:szCs w:val="28"/>
        </w:rPr>
        <w:lastRenderedPageBreak/>
        <w:t xml:space="preserve">                 </w:t>
      </w:r>
      <w:r w:rsidR="00223714" w:rsidRPr="00945D89">
        <w:rPr>
          <w:rFonts w:ascii="Times New Roman" w:hAnsi="Times New Roman" w:cs="Times New Roman"/>
          <w:b/>
          <w:bCs/>
          <w:sz w:val="24"/>
          <w:szCs w:val="28"/>
        </w:rPr>
        <w:t>Приложение</w:t>
      </w:r>
      <w:r w:rsidR="0078599C" w:rsidRPr="00945D89">
        <w:rPr>
          <w:rFonts w:ascii="Times New Roman" w:hAnsi="Times New Roman" w:cs="Times New Roman"/>
          <w:b/>
          <w:iCs/>
          <w:sz w:val="24"/>
          <w:szCs w:val="28"/>
        </w:rPr>
        <w:t xml:space="preserve"> к С</w:t>
      </w:r>
      <w:r w:rsidR="00223714" w:rsidRPr="00945D89">
        <w:rPr>
          <w:rFonts w:ascii="Times New Roman" w:hAnsi="Times New Roman" w:cs="Times New Roman"/>
          <w:b/>
          <w:iCs/>
          <w:sz w:val="24"/>
          <w:szCs w:val="28"/>
        </w:rPr>
        <w:t>ообщению</w:t>
      </w:r>
    </w:p>
    <w:p w14:paraId="0F547622" w14:textId="77777777" w:rsidR="00054D87" w:rsidRPr="00FE183B" w:rsidRDefault="00054D87" w:rsidP="00054D87">
      <w:pPr>
        <w:tabs>
          <w:tab w:val="num" w:pos="0"/>
        </w:tabs>
        <w:spacing w:after="0" w:line="240" w:lineRule="auto"/>
        <w:jc w:val="center"/>
        <w:rPr>
          <w:rFonts w:ascii="Times New Roman" w:hAnsi="Times New Roman" w:cs="Times New Roman"/>
          <w:b/>
          <w:bCs/>
          <w:sz w:val="28"/>
          <w:szCs w:val="28"/>
        </w:rPr>
      </w:pPr>
      <w:bookmarkStart w:id="4" w:name="_DV_M96"/>
      <w:bookmarkEnd w:id="4"/>
    </w:p>
    <w:p w14:paraId="3644B1B2" w14:textId="77777777" w:rsidR="00223714" w:rsidRPr="00337D8B" w:rsidRDefault="00223714" w:rsidP="00054D87">
      <w:pPr>
        <w:tabs>
          <w:tab w:val="num" w:pos="0"/>
        </w:tabs>
        <w:spacing w:after="0" w:line="240" w:lineRule="auto"/>
        <w:jc w:val="center"/>
        <w:rPr>
          <w:rFonts w:ascii="Times New Roman" w:hAnsi="Times New Roman" w:cs="Times New Roman"/>
          <w:b/>
          <w:bCs/>
          <w:sz w:val="24"/>
          <w:szCs w:val="26"/>
        </w:rPr>
      </w:pPr>
      <w:r w:rsidRPr="00337D8B">
        <w:rPr>
          <w:rFonts w:ascii="Times New Roman" w:hAnsi="Times New Roman" w:cs="Times New Roman"/>
          <w:b/>
          <w:bCs/>
          <w:sz w:val="24"/>
          <w:szCs w:val="26"/>
        </w:rPr>
        <w:t>УВЕДОМЛЕНИЕ</w:t>
      </w:r>
    </w:p>
    <w:p w14:paraId="0461CE1D" w14:textId="77777777" w:rsidR="00223714" w:rsidRPr="00337D8B" w:rsidRDefault="00223714" w:rsidP="00054D87">
      <w:pPr>
        <w:tabs>
          <w:tab w:val="num" w:pos="0"/>
        </w:tabs>
        <w:spacing w:after="0" w:line="240" w:lineRule="auto"/>
        <w:jc w:val="center"/>
        <w:rPr>
          <w:rFonts w:ascii="Times New Roman" w:hAnsi="Times New Roman" w:cs="Times New Roman"/>
          <w:b/>
          <w:bCs/>
          <w:sz w:val="24"/>
          <w:szCs w:val="26"/>
        </w:rPr>
      </w:pPr>
      <w:bookmarkStart w:id="5" w:name="_DV_M97"/>
      <w:bookmarkEnd w:id="5"/>
      <w:r w:rsidRPr="00337D8B">
        <w:rPr>
          <w:rFonts w:ascii="Times New Roman" w:hAnsi="Times New Roman" w:cs="Times New Roman"/>
          <w:b/>
          <w:bCs/>
          <w:sz w:val="24"/>
          <w:szCs w:val="26"/>
        </w:rPr>
        <w:t>О НАЛИЧИИ ПРАВА ТРЕБОВАТЬ ВЫКУПА</w:t>
      </w:r>
    </w:p>
    <w:p w14:paraId="372CD6D9" w14:textId="77777777" w:rsidR="00223714" w:rsidRPr="00337D8B" w:rsidRDefault="00223714" w:rsidP="00054D87">
      <w:pPr>
        <w:tabs>
          <w:tab w:val="num" w:pos="0"/>
        </w:tabs>
        <w:spacing w:after="0" w:line="240" w:lineRule="auto"/>
        <w:jc w:val="center"/>
        <w:rPr>
          <w:rFonts w:ascii="Times New Roman" w:hAnsi="Times New Roman" w:cs="Times New Roman"/>
          <w:b/>
          <w:bCs/>
          <w:sz w:val="24"/>
          <w:szCs w:val="26"/>
        </w:rPr>
      </w:pPr>
      <w:r w:rsidRPr="00337D8B">
        <w:rPr>
          <w:rFonts w:ascii="Times New Roman" w:hAnsi="Times New Roman" w:cs="Times New Roman"/>
          <w:b/>
          <w:bCs/>
          <w:sz w:val="24"/>
          <w:szCs w:val="26"/>
        </w:rPr>
        <w:t>ОБЩЕСТВОМ АКЦИЙ</w:t>
      </w:r>
    </w:p>
    <w:p w14:paraId="4E3B1208" w14:textId="77777777" w:rsidR="00223714" w:rsidRPr="00337D8B" w:rsidRDefault="00223714" w:rsidP="00054D87">
      <w:pPr>
        <w:tabs>
          <w:tab w:val="num" w:pos="0"/>
        </w:tabs>
        <w:spacing w:after="0" w:line="240" w:lineRule="auto"/>
        <w:jc w:val="center"/>
        <w:rPr>
          <w:rFonts w:ascii="Times New Roman" w:hAnsi="Times New Roman" w:cs="Times New Roman"/>
          <w:b/>
          <w:bCs/>
          <w:sz w:val="24"/>
          <w:szCs w:val="26"/>
        </w:rPr>
      </w:pPr>
    </w:p>
    <w:p w14:paraId="4B2F9685" w14:textId="77777777" w:rsidR="00223714" w:rsidRPr="00337D8B" w:rsidRDefault="00223714" w:rsidP="00054D87">
      <w:pPr>
        <w:tabs>
          <w:tab w:val="num" w:pos="0"/>
        </w:tabs>
        <w:spacing w:after="0" w:line="240" w:lineRule="auto"/>
        <w:jc w:val="center"/>
        <w:rPr>
          <w:rFonts w:ascii="Times New Roman" w:hAnsi="Times New Roman" w:cs="Times New Roman"/>
          <w:b/>
          <w:bCs/>
          <w:sz w:val="24"/>
          <w:szCs w:val="26"/>
        </w:rPr>
      </w:pPr>
      <w:bookmarkStart w:id="6" w:name="_DV_M98"/>
      <w:bookmarkEnd w:id="6"/>
      <w:r w:rsidRPr="00337D8B">
        <w:rPr>
          <w:rFonts w:ascii="Times New Roman" w:hAnsi="Times New Roman" w:cs="Times New Roman"/>
          <w:b/>
          <w:bCs/>
          <w:sz w:val="24"/>
          <w:szCs w:val="26"/>
        </w:rPr>
        <w:t>Уважаемый акционер!</w:t>
      </w:r>
    </w:p>
    <w:p w14:paraId="7BAE4F71" w14:textId="77777777" w:rsidR="00223714" w:rsidRPr="00337D8B" w:rsidRDefault="00223714" w:rsidP="00054D87">
      <w:pPr>
        <w:pStyle w:val="af3"/>
        <w:tabs>
          <w:tab w:val="left" w:pos="708"/>
        </w:tabs>
        <w:ind w:right="-1" w:firstLine="709"/>
        <w:jc w:val="both"/>
        <w:rPr>
          <w:color w:val="FF0000"/>
          <w:sz w:val="24"/>
          <w:szCs w:val="26"/>
        </w:rPr>
      </w:pPr>
    </w:p>
    <w:p w14:paraId="692AAE2A" w14:textId="79432677" w:rsidR="00223714" w:rsidRPr="00337D8B" w:rsidRDefault="00223714" w:rsidP="0021785F">
      <w:pPr>
        <w:pStyle w:val="a3"/>
        <w:tabs>
          <w:tab w:val="left" w:pos="1134"/>
        </w:tabs>
        <w:ind w:left="61" w:firstLine="648"/>
        <w:jc w:val="both"/>
        <w:rPr>
          <w:rFonts w:ascii="Times New Roman" w:hAnsi="Times New Roman"/>
        </w:rPr>
      </w:pPr>
      <w:r w:rsidRPr="00337D8B">
        <w:rPr>
          <w:rFonts w:ascii="Times New Roman" w:hAnsi="Times New Roman" w:cs="Times New Roman"/>
        </w:rPr>
        <w:t>Уведомляем Вас о том, что в случае</w:t>
      </w:r>
      <w:r w:rsidRPr="00337D8B">
        <w:rPr>
          <w:rFonts w:ascii="Times New Roman" w:hAnsi="Times New Roman" w:cs="Times New Roman"/>
          <w:bCs/>
        </w:rPr>
        <w:t xml:space="preserve">, </w:t>
      </w:r>
      <w:r w:rsidRPr="00337D8B">
        <w:rPr>
          <w:rFonts w:ascii="Times New Roman" w:hAnsi="Times New Roman" w:cs="Times New Roman"/>
        </w:rPr>
        <w:t xml:space="preserve">если Вы </w:t>
      </w:r>
      <w:r w:rsidRPr="00337D8B">
        <w:rPr>
          <w:rFonts w:ascii="Times New Roman" w:hAnsi="Times New Roman" w:cs="Times New Roman"/>
          <w:bCs/>
        </w:rPr>
        <w:t xml:space="preserve">по вопросу </w:t>
      </w:r>
      <w:proofErr w:type="gramStart"/>
      <w:r w:rsidRPr="00337D8B">
        <w:rPr>
          <w:rFonts w:ascii="Times New Roman" w:hAnsi="Times New Roman" w:cs="Times New Roman"/>
          <w:bCs/>
        </w:rPr>
        <w:t xml:space="preserve">повестки дня внеочередного </w:t>
      </w:r>
      <w:r w:rsidR="003476E8" w:rsidRPr="00337D8B">
        <w:rPr>
          <w:rFonts w:ascii="Times New Roman" w:hAnsi="Times New Roman" w:cs="Times New Roman"/>
          <w:bCs/>
        </w:rPr>
        <w:t>О</w:t>
      </w:r>
      <w:r w:rsidRPr="00337D8B">
        <w:rPr>
          <w:rFonts w:ascii="Times New Roman" w:hAnsi="Times New Roman" w:cs="Times New Roman"/>
          <w:bCs/>
        </w:rPr>
        <w:t>бщего собрания акционеров Общества</w:t>
      </w:r>
      <w:proofErr w:type="gramEnd"/>
      <w:r w:rsidRPr="00337D8B">
        <w:rPr>
          <w:rFonts w:ascii="Times New Roman" w:hAnsi="Times New Roman" w:cs="Times New Roman"/>
        </w:rPr>
        <w:t xml:space="preserve"> </w:t>
      </w:r>
      <w:r w:rsidR="0021785F" w:rsidRPr="00337D8B">
        <w:rPr>
          <w:rFonts w:ascii="Times New Roman" w:hAnsi="Times New Roman" w:cs="Times New Roman"/>
        </w:rPr>
        <w:t xml:space="preserve">1. </w:t>
      </w:r>
      <w:r w:rsidR="0021785F" w:rsidRPr="00337D8B">
        <w:rPr>
          <w:rFonts w:ascii="Times New Roman" w:hAnsi="Times New Roman"/>
        </w:rPr>
        <w:t>«О реорганизации Общества в форме присоединения к АО «</w:t>
      </w:r>
      <w:proofErr w:type="spellStart"/>
      <w:r w:rsidR="0021785F" w:rsidRPr="00337D8B">
        <w:rPr>
          <w:rFonts w:ascii="Times New Roman" w:hAnsi="Times New Roman"/>
        </w:rPr>
        <w:t>Роскартография</w:t>
      </w:r>
      <w:proofErr w:type="spellEnd"/>
      <w:r w:rsidR="0021785F" w:rsidRPr="00337D8B">
        <w:rPr>
          <w:rFonts w:ascii="Times New Roman" w:hAnsi="Times New Roman"/>
        </w:rPr>
        <w:t>», об утверждении Договора о присоединении АО «Аэрогеодезия</w:t>
      </w:r>
      <w:r w:rsidR="0021785F" w:rsidRPr="00337D8B">
        <w:rPr>
          <w:rFonts w:ascii="Times New Roman" w:hAnsi="Times New Roman"/>
          <w:bCs/>
        </w:rPr>
        <w:t>», АО «</w:t>
      </w:r>
      <w:proofErr w:type="spellStart"/>
      <w:r w:rsidR="0021785F" w:rsidRPr="00337D8B">
        <w:rPr>
          <w:rFonts w:ascii="Times New Roman" w:hAnsi="Times New Roman"/>
          <w:bCs/>
        </w:rPr>
        <w:t>Балт</w:t>
      </w:r>
      <w:proofErr w:type="spellEnd"/>
      <w:r w:rsidR="0021785F" w:rsidRPr="00337D8B">
        <w:rPr>
          <w:rFonts w:ascii="Times New Roman" w:hAnsi="Times New Roman"/>
          <w:bCs/>
        </w:rPr>
        <w:t xml:space="preserve"> АГП», АО «ВАГП», АО «ВЕАГП»</w:t>
      </w:r>
      <w:r w:rsidR="003476E8" w:rsidRPr="00337D8B">
        <w:rPr>
          <w:rFonts w:ascii="Times New Roman" w:hAnsi="Times New Roman"/>
          <w:bCs/>
        </w:rPr>
        <w:t>,</w:t>
      </w:r>
      <w:r w:rsidR="0021785F" w:rsidRPr="00337D8B">
        <w:rPr>
          <w:rFonts w:ascii="Times New Roman" w:hAnsi="Times New Roman"/>
          <w:bCs/>
        </w:rPr>
        <w:t xml:space="preserve"> АО «</w:t>
      </w:r>
      <w:proofErr w:type="spellStart"/>
      <w:r w:rsidR="0021785F" w:rsidRPr="00337D8B">
        <w:rPr>
          <w:rFonts w:ascii="Times New Roman" w:hAnsi="Times New Roman"/>
          <w:bCs/>
        </w:rPr>
        <w:t>ВостСиб</w:t>
      </w:r>
      <w:proofErr w:type="spellEnd"/>
      <w:r w:rsidR="0021785F" w:rsidRPr="00337D8B">
        <w:rPr>
          <w:rFonts w:ascii="Times New Roman" w:hAnsi="Times New Roman"/>
          <w:bCs/>
        </w:rPr>
        <w:t xml:space="preserve"> АГП», АО «ДВ АГП», АО «КАГП», АО «</w:t>
      </w:r>
      <w:proofErr w:type="spellStart"/>
      <w:r w:rsidR="0021785F" w:rsidRPr="00337D8B">
        <w:rPr>
          <w:rFonts w:ascii="Times New Roman" w:hAnsi="Times New Roman"/>
          <w:bCs/>
        </w:rPr>
        <w:t>НИиП</w:t>
      </w:r>
      <w:proofErr w:type="spellEnd"/>
      <w:r w:rsidR="0021785F" w:rsidRPr="00337D8B">
        <w:rPr>
          <w:rFonts w:ascii="Times New Roman" w:hAnsi="Times New Roman"/>
          <w:bCs/>
        </w:rPr>
        <w:t xml:space="preserve"> центр «Природа», АО «Новгород АГП», АО «НКФ», АО «Омская картографическая фабрика», АО «</w:t>
      </w:r>
      <w:proofErr w:type="spellStart"/>
      <w:r w:rsidR="0021785F" w:rsidRPr="00337D8B">
        <w:rPr>
          <w:rFonts w:ascii="Times New Roman" w:hAnsi="Times New Roman"/>
          <w:bCs/>
        </w:rPr>
        <w:t>ПриморАГП</w:t>
      </w:r>
      <w:proofErr w:type="spellEnd"/>
      <w:r w:rsidR="0021785F" w:rsidRPr="00337D8B">
        <w:rPr>
          <w:rFonts w:ascii="Times New Roman" w:hAnsi="Times New Roman"/>
          <w:bCs/>
        </w:rPr>
        <w:t xml:space="preserve">», АО «ПО </w:t>
      </w:r>
      <w:proofErr w:type="spellStart"/>
      <w:r w:rsidR="0021785F" w:rsidRPr="00337D8B">
        <w:rPr>
          <w:rFonts w:ascii="Times New Roman" w:hAnsi="Times New Roman"/>
          <w:bCs/>
        </w:rPr>
        <w:t>Инжгеодезия</w:t>
      </w:r>
      <w:proofErr w:type="spellEnd"/>
      <w:r w:rsidR="0021785F" w:rsidRPr="00337D8B">
        <w:rPr>
          <w:rFonts w:ascii="Times New Roman" w:hAnsi="Times New Roman"/>
          <w:bCs/>
        </w:rPr>
        <w:t>», АО Центр «</w:t>
      </w:r>
      <w:proofErr w:type="spellStart"/>
      <w:r w:rsidR="0021785F" w:rsidRPr="00337D8B">
        <w:rPr>
          <w:rFonts w:ascii="Times New Roman" w:hAnsi="Times New Roman"/>
          <w:bCs/>
        </w:rPr>
        <w:t>Севзапгеоинформ</w:t>
      </w:r>
      <w:proofErr w:type="spellEnd"/>
      <w:r w:rsidR="0021785F" w:rsidRPr="00337D8B">
        <w:rPr>
          <w:rFonts w:ascii="Times New Roman" w:hAnsi="Times New Roman"/>
          <w:bCs/>
        </w:rPr>
        <w:t>», АО «Сев.-</w:t>
      </w:r>
      <w:proofErr w:type="spellStart"/>
      <w:r w:rsidR="0021785F" w:rsidRPr="00337D8B">
        <w:rPr>
          <w:rFonts w:ascii="Times New Roman" w:hAnsi="Times New Roman"/>
          <w:bCs/>
        </w:rPr>
        <w:t>Кав</w:t>
      </w:r>
      <w:proofErr w:type="gramStart"/>
      <w:r w:rsidR="0021785F" w:rsidRPr="00337D8B">
        <w:rPr>
          <w:rFonts w:ascii="Times New Roman" w:hAnsi="Times New Roman"/>
          <w:bCs/>
        </w:rPr>
        <w:t>.А</w:t>
      </w:r>
      <w:proofErr w:type="gramEnd"/>
      <w:r w:rsidR="0021785F" w:rsidRPr="00337D8B">
        <w:rPr>
          <w:rFonts w:ascii="Times New Roman" w:hAnsi="Times New Roman"/>
          <w:bCs/>
        </w:rPr>
        <w:t>ГП</w:t>
      </w:r>
      <w:proofErr w:type="spellEnd"/>
      <w:r w:rsidR="0021785F" w:rsidRPr="00337D8B">
        <w:rPr>
          <w:rFonts w:ascii="Times New Roman" w:hAnsi="Times New Roman"/>
          <w:bCs/>
        </w:rPr>
        <w:t>», АО «</w:t>
      </w:r>
      <w:proofErr w:type="spellStart"/>
      <w:r w:rsidR="0021785F" w:rsidRPr="00337D8B">
        <w:rPr>
          <w:rFonts w:ascii="Times New Roman" w:hAnsi="Times New Roman"/>
          <w:bCs/>
        </w:rPr>
        <w:t>Сибгеоинформ</w:t>
      </w:r>
      <w:proofErr w:type="spellEnd"/>
      <w:r w:rsidR="0021785F" w:rsidRPr="00337D8B">
        <w:rPr>
          <w:rFonts w:ascii="Times New Roman" w:hAnsi="Times New Roman"/>
          <w:bCs/>
        </w:rPr>
        <w:t>», АО «</w:t>
      </w:r>
      <w:proofErr w:type="spellStart"/>
      <w:r w:rsidR="0021785F" w:rsidRPr="00337D8B">
        <w:rPr>
          <w:rFonts w:ascii="Times New Roman" w:hAnsi="Times New Roman"/>
          <w:bCs/>
        </w:rPr>
        <w:t>Средневолжское</w:t>
      </w:r>
      <w:proofErr w:type="spellEnd"/>
      <w:r w:rsidR="0021785F" w:rsidRPr="00337D8B">
        <w:rPr>
          <w:rFonts w:ascii="Times New Roman" w:hAnsi="Times New Roman"/>
          <w:bCs/>
        </w:rPr>
        <w:t xml:space="preserve"> АГП», АО «</w:t>
      </w:r>
      <w:proofErr w:type="spellStart"/>
      <w:r w:rsidR="0021785F" w:rsidRPr="00337D8B">
        <w:rPr>
          <w:rFonts w:ascii="Times New Roman" w:hAnsi="Times New Roman"/>
          <w:bCs/>
        </w:rPr>
        <w:t>Уралаэрогеодезия</w:t>
      </w:r>
      <w:proofErr w:type="spellEnd"/>
      <w:r w:rsidR="0021785F" w:rsidRPr="00337D8B">
        <w:rPr>
          <w:rFonts w:ascii="Times New Roman" w:hAnsi="Times New Roman"/>
          <w:bCs/>
        </w:rPr>
        <w:t>»,</w:t>
      </w:r>
      <w:r w:rsidR="007B137D">
        <w:rPr>
          <w:rFonts w:ascii="Times New Roman" w:hAnsi="Times New Roman"/>
          <w:bCs/>
        </w:rPr>
        <w:br/>
      </w:r>
      <w:r w:rsidR="0021785F" w:rsidRPr="00337D8B">
        <w:rPr>
          <w:rFonts w:ascii="Times New Roman" w:hAnsi="Times New Roman"/>
          <w:bCs/>
        </w:rPr>
        <w:t>АО «</w:t>
      </w:r>
      <w:proofErr w:type="spellStart"/>
      <w:r w:rsidR="0021785F" w:rsidRPr="00337D8B">
        <w:rPr>
          <w:rFonts w:ascii="Times New Roman" w:hAnsi="Times New Roman"/>
          <w:bCs/>
        </w:rPr>
        <w:t>Уралгеоинформ</w:t>
      </w:r>
      <w:proofErr w:type="spellEnd"/>
      <w:r w:rsidR="0021785F" w:rsidRPr="00337D8B">
        <w:rPr>
          <w:rFonts w:ascii="Times New Roman" w:hAnsi="Times New Roman"/>
          <w:bCs/>
        </w:rPr>
        <w:t>», АО «</w:t>
      </w:r>
      <w:proofErr w:type="spellStart"/>
      <w:r w:rsidR="0021785F" w:rsidRPr="00337D8B">
        <w:rPr>
          <w:rFonts w:ascii="Times New Roman" w:hAnsi="Times New Roman"/>
          <w:bCs/>
        </w:rPr>
        <w:t>Уралмаркшейдерия</w:t>
      </w:r>
      <w:proofErr w:type="spellEnd"/>
      <w:r w:rsidR="0021785F" w:rsidRPr="00337D8B">
        <w:rPr>
          <w:rFonts w:ascii="Times New Roman" w:hAnsi="Times New Roman"/>
          <w:bCs/>
        </w:rPr>
        <w:t>», АО «ЭОМЗ», АО «ЯАГП»</w:t>
      </w:r>
      <w:r w:rsidR="007B137D">
        <w:rPr>
          <w:rFonts w:ascii="Times New Roman" w:hAnsi="Times New Roman"/>
          <w:bCs/>
        </w:rPr>
        <w:br/>
      </w:r>
      <w:r w:rsidR="0021785F" w:rsidRPr="00337D8B">
        <w:rPr>
          <w:rFonts w:ascii="Times New Roman" w:hAnsi="Times New Roman"/>
          <w:bCs/>
        </w:rPr>
        <w:t>к АО «</w:t>
      </w:r>
      <w:proofErr w:type="spellStart"/>
      <w:r w:rsidR="0021785F" w:rsidRPr="00337D8B">
        <w:rPr>
          <w:rFonts w:ascii="Times New Roman" w:hAnsi="Times New Roman"/>
          <w:bCs/>
        </w:rPr>
        <w:t>Роскартография</w:t>
      </w:r>
      <w:proofErr w:type="spellEnd"/>
      <w:r w:rsidR="0021785F" w:rsidRPr="00337D8B">
        <w:rPr>
          <w:rFonts w:ascii="Times New Roman" w:hAnsi="Times New Roman"/>
          <w:bCs/>
        </w:rPr>
        <w:t>»</w:t>
      </w:r>
      <w:r w:rsidR="0021785F" w:rsidRPr="00337D8B">
        <w:rPr>
          <w:rFonts w:ascii="Times New Roman" w:hAnsi="Times New Roman"/>
        </w:rPr>
        <w:t xml:space="preserve">, об утверждении передаточного акта» </w:t>
      </w:r>
      <w:r w:rsidRPr="00337D8B">
        <w:rPr>
          <w:rFonts w:ascii="Times New Roman" w:hAnsi="Times New Roman" w:cs="Times New Roman"/>
          <w:bCs/>
        </w:rPr>
        <w:t>проголосуете</w:t>
      </w:r>
      <w:r w:rsidR="003476E8" w:rsidRPr="00337D8B">
        <w:rPr>
          <w:rFonts w:ascii="Times New Roman" w:hAnsi="Times New Roman" w:cs="Times New Roman"/>
          <w:bCs/>
        </w:rPr>
        <w:t xml:space="preserve"> «ПРОТИВ» или не примите участие</w:t>
      </w:r>
      <w:r w:rsidRPr="00337D8B">
        <w:rPr>
          <w:rFonts w:ascii="Times New Roman" w:hAnsi="Times New Roman" w:cs="Times New Roman"/>
          <w:bCs/>
        </w:rPr>
        <w:t xml:space="preserve"> в голосовании по данному вопросу</w:t>
      </w:r>
      <w:r w:rsidRPr="00337D8B">
        <w:rPr>
          <w:rFonts w:ascii="Times New Roman" w:hAnsi="Times New Roman" w:cs="Times New Roman"/>
          <w:iCs/>
        </w:rPr>
        <w:t>,</w:t>
      </w:r>
      <w:r w:rsidRPr="00337D8B">
        <w:rPr>
          <w:rFonts w:ascii="Times New Roman" w:hAnsi="Times New Roman" w:cs="Times New Roman"/>
          <w:bCs/>
        </w:rPr>
        <w:t xml:space="preserve"> </w:t>
      </w:r>
      <w:r w:rsidRPr="00337D8B">
        <w:rPr>
          <w:rFonts w:ascii="Times New Roman" w:hAnsi="Times New Roman" w:cs="Times New Roman"/>
        </w:rPr>
        <w:t>то Вы будете вправе требовать от Общества выкупа всех или части принадлежащих Вам акций</w:t>
      </w:r>
      <w:r w:rsidR="0021785F" w:rsidRPr="00337D8B">
        <w:rPr>
          <w:rFonts w:ascii="Times New Roman" w:hAnsi="Times New Roman" w:cs="Times New Roman"/>
        </w:rPr>
        <w:t xml:space="preserve"> Общества. </w:t>
      </w:r>
      <w:r w:rsidRPr="00337D8B">
        <w:rPr>
          <w:rFonts w:ascii="Times New Roman" w:hAnsi="Times New Roman" w:cs="Times New Roman"/>
        </w:rPr>
        <w:t xml:space="preserve"> </w:t>
      </w:r>
    </w:p>
    <w:p w14:paraId="256874E0" w14:textId="77777777" w:rsidR="00223714" w:rsidRPr="00337D8B" w:rsidRDefault="00223714" w:rsidP="00054D87">
      <w:pPr>
        <w:spacing w:after="0" w:line="240" w:lineRule="auto"/>
        <w:ind w:firstLine="709"/>
        <w:jc w:val="both"/>
        <w:rPr>
          <w:rFonts w:ascii="Times New Roman" w:hAnsi="Times New Roman" w:cs="Times New Roman"/>
          <w:sz w:val="24"/>
          <w:szCs w:val="24"/>
        </w:rPr>
      </w:pPr>
      <w:r w:rsidRPr="00337D8B">
        <w:rPr>
          <w:rFonts w:ascii="Times New Roman" w:hAnsi="Times New Roman" w:cs="Times New Roman"/>
          <w:sz w:val="24"/>
          <w:szCs w:val="24"/>
        </w:rPr>
        <w:t>Выкуп акций будет осуществляться по цене, определенной Советом директоров Общества в соответствии с п. 3 ст. 75 Федерального закона «Об акционерных обществах».</w:t>
      </w:r>
    </w:p>
    <w:p w14:paraId="33587344" w14:textId="4E6C90C8" w:rsidR="00223714" w:rsidRPr="00337D8B" w:rsidRDefault="00223714" w:rsidP="00F9239E">
      <w:pPr>
        <w:spacing w:after="0" w:line="240" w:lineRule="auto"/>
        <w:ind w:firstLine="709"/>
        <w:jc w:val="both"/>
        <w:rPr>
          <w:rFonts w:ascii="Times New Roman" w:hAnsi="Times New Roman" w:cs="Times New Roman"/>
          <w:bCs/>
          <w:sz w:val="24"/>
          <w:szCs w:val="24"/>
        </w:rPr>
      </w:pPr>
      <w:bookmarkStart w:id="7" w:name="_Hlk125383519"/>
      <w:r w:rsidRPr="00337D8B">
        <w:rPr>
          <w:rFonts w:ascii="Times New Roman" w:hAnsi="Times New Roman" w:cs="Times New Roman"/>
          <w:bCs/>
          <w:sz w:val="24"/>
          <w:szCs w:val="24"/>
        </w:rPr>
        <w:t xml:space="preserve">Цена выкупа акций </w:t>
      </w:r>
      <w:r w:rsidRPr="00337D8B">
        <w:rPr>
          <w:rFonts w:ascii="Times New Roman" w:hAnsi="Times New Roman" w:cs="Times New Roman"/>
          <w:sz w:val="24"/>
          <w:szCs w:val="24"/>
        </w:rPr>
        <w:t xml:space="preserve">Общества </w:t>
      </w:r>
      <w:r w:rsidRPr="0045147B">
        <w:rPr>
          <w:rFonts w:ascii="Times New Roman" w:hAnsi="Times New Roman" w:cs="Times New Roman"/>
          <w:bCs/>
          <w:sz w:val="24"/>
          <w:szCs w:val="24"/>
        </w:rPr>
        <w:t>составляет</w:t>
      </w:r>
      <w:proofErr w:type="gramStart"/>
      <w:r w:rsidRPr="0045147B">
        <w:rPr>
          <w:rFonts w:ascii="Times New Roman" w:hAnsi="Times New Roman" w:cs="Times New Roman"/>
          <w:bCs/>
          <w:sz w:val="24"/>
          <w:szCs w:val="24"/>
        </w:rPr>
        <w:t xml:space="preserve"> </w:t>
      </w:r>
      <w:r w:rsidR="0021785F" w:rsidRPr="0045147B">
        <w:rPr>
          <w:rFonts w:ascii="Times New Roman" w:hAnsi="Times New Roman" w:cs="Times New Roman"/>
          <w:bCs/>
          <w:sz w:val="24"/>
          <w:szCs w:val="24"/>
        </w:rPr>
        <w:t>__________</w:t>
      </w:r>
      <w:r w:rsidR="00F9239E" w:rsidRPr="0045147B">
        <w:rPr>
          <w:rFonts w:ascii="Times New Roman" w:hAnsi="Times New Roman" w:cs="Times New Roman"/>
          <w:bCs/>
          <w:sz w:val="24"/>
          <w:szCs w:val="24"/>
        </w:rPr>
        <w:t xml:space="preserve"> (</w:t>
      </w:r>
      <w:r w:rsidR="0021785F" w:rsidRPr="0045147B">
        <w:rPr>
          <w:rFonts w:ascii="Times New Roman" w:hAnsi="Times New Roman" w:cs="Times New Roman"/>
          <w:bCs/>
          <w:sz w:val="24"/>
          <w:szCs w:val="24"/>
        </w:rPr>
        <w:t xml:space="preserve">______________) </w:t>
      </w:r>
      <w:proofErr w:type="gramEnd"/>
      <w:r w:rsidR="0021785F" w:rsidRPr="0045147B">
        <w:rPr>
          <w:rFonts w:ascii="Times New Roman" w:hAnsi="Times New Roman" w:cs="Times New Roman"/>
          <w:bCs/>
          <w:sz w:val="24"/>
          <w:szCs w:val="24"/>
        </w:rPr>
        <w:t>рубля ____</w:t>
      </w:r>
      <w:r w:rsidR="00F9239E" w:rsidRPr="0045147B">
        <w:rPr>
          <w:rFonts w:ascii="Times New Roman" w:hAnsi="Times New Roman" w:cs="Times New Roman"/>
          <w:bCs/>
          <w:sz w:val="24"/>
          <w:szCs w:val="24"/>
        </w:rPr>
        <w:t xml:space="preserve"> копейки</w:t>
      </w:r>
      <w:r w:rsidR="00FE183B" w:rsidRPr="0045147B">
        <w:rPr>
          <w:rFonts w:ascii="Times New Roman" w:hAnsi="Times New Roman" w:cs="Times New Roman"/>
          <w:bCs/>
          <w:sz w:val="24"/>
          <w:szCs w:val="24"/>
        </w:rPr>
        <w:t xml:space="preserve"> </w:t>
      </w:r>
      <w:r w:rsidRPr="0045147B">
        <w:rPr>
          <w:rFonts w:ascii="Times New Roman" w:hAnsi="Times New Roman" w:cs="Times New Roman"/>
          <w:bCs/>
          <w:sz w:val="24"/>
          <w:szCs w:val="24"/>
        </w:rPr>
        <w:t xml:space="preserve">за одну обыкновенную акцию </w:t>
      </w:r>
      <w:r w:rsidR="0021785F" w:rsidRPr="0045147B">
        <w:rPr>
          <w:rFonts w:ascii="Times New Roman" w:hAnsi="Times New Roman" w:cs="Times New Roman"/>
          <w:bCs/>
          <w:sz w:val="24"/>
          <w:szCs w:val="24"/>
        </w:rPr>
        <w:t>Общества</w:t>
      </w:r>
      <w:bookmarkEnd w:id="7"/>
      <w:r w:rsidR="00BB014B" w:rsidRPr="0045147B">
        <w:rPr>
          <w:rStyle w:val="af2"/>
          <w:rFonts w:ascii="Times New Roman" w:hAnsi="Times New Roman" w:cs="Times New Roman"/>
          <w:bCs/>
          <w:sz w:val="24"/>
          <w:szCs w:val="24"/>
        </w:rPr>
        <w:footnoteReference w:id="1"/>
      </w:r>
      <w:r w:rsidR="0021785F" w:rsidRPr="0045147B">
        <w:rPr>
          <w:rFonts w:ascii="Times New Roman" w:hAnsi="Times New Roman" w:cs="Times New Roman"/>
          <w:bCs/>
          <w:sz w:val="24"/>
          <w:szCs w:val="24"/>
        </w:rPr>
        <w:t>.</w:t>
      </w:r>
      <w:r w:rsidR="0021785F" w:rsidRPr="00337D8B">
        <w:rPr>
          <w:rFonts w:ascii="Times New Roman" w:hAnsi="Times New Roman" w:cs="Times New Roman"/>
          <w:bCs/>
          <w:sz w:val="24"/>
          <w:szCs w:val="24"/>
        </w:rPr>
        <w:t xml:space="preserve"> </w:t>
      </w:r>
    </w:p>
    <w:p w14:paraId="634AD2E4" w14:textId="77777777" w:rsidR="00223714" w:rsidRPr="00337D8B" w:rsidRDefault="00223714" w:rsidP="00054D87">
      <w:pPr>
        <w:spacing w:after="0" w:line="240" w:lineRule="auto"/>
        <w:ind w:firstLine="709"/>
        <w:jc w:val="both"/>
        <w:rPr>
          <w:rFonts w:ascii="Times New Roman" w:hAnsi="Times New Roman" w:cs="Times New Roman"/>
          <w:sz w:val="24"/>
          <w:szCs w:val="24"/>
        </w:rPr>
      </w:pPr>
      <w:r w:rsidRPr="00337D8B">
        <w:rPr>
          <w:rFonts w:ascii="Times New Roman" w:hAnsi="Times New Roman" w:cs="Times New Roman"/>
          <w:bCs/>
          <w:sz w:val="24"/>
          <w:szCs w:val="24"/>
        </w:rPr>
        <w:t xml:space="preserve">Цена определена Советом директоров Общества, исходя из рыночной стоимости одной обыкновенной именной бездокументарной акции Общества, определенной независимым оценщиком, который был привлечен для проведения независимой оценки стоимости одной обыкновенной именной бездокументарной акции </w:t>
      </w:r>
      <w:r w:rsidR="00DA3FA4" w:rsidRPr="00337D8B">
        <w:rPr>
          <w:rFonts w:ascii="Times New Roman" w:hAnsi="Times New Roman" w:cs="Times New Roman"/>
          <w:bCs/>
          <w:sz w:val="24"/>
          <w:szCs w:val="24"/>
        </w:rPr>
        <w:t>Общества,</w:t>
      </w:r>
      <w:r w:rsidRPr="00337D8B">
        <w:rPr>
          <w:rFonts w:ascii="Times New Roman" w:hAnsi="Times New Roman" w:cs="Times New Roman"/>
          <w:bCs/>
          <w:sz w:val="24"/>
          <w:szCs w:val="24"/>
        </w:rPr>
        <w:t xml:space="preserve"> без учета ее изменения в результате действий </w:t>
      </w:r>
      <w:r w:rsidR="00DA3FA4" w:rsidRPr="00337D8B">
        <w:rPr>
          <w:rFonts w:ascii="Times New Roman" w:hAnsi="Times New Roman" w:cs="Times New Roman"/>
          <w:bCs/>
          <w:sz w:val="24"/>
          <w:szCs w:val="24"/>
        </w:rPr>
        <w:t>Общества</w:t>
      </w:r>
      <w:r w:rsidRPr="00337D8B">
        <w:rPr>
          <w:rFonts w:ascii="Times New Roman" w:hAnsi="Times New Roman" w:cs="Times New Roman"/>
          <w:bCs/>
          <w:sz w:val="24"/>
          <w:szCs w:val="24"/>
        </w:rPr>
        <w:t>, повлекших возникновение права требования выкупа акций.</w:t>
      </w:r>
    </w:p>
    <w:p w14:paraId="488950D7" w14:textId="77777777" w:rsidR="00223714" w:rsidRPr="00337D8B" w:rsidRDefault="00223714" w:rsidP="00054D87">
      <w:pPr>
        <w:tabs>
          <w:tab w:val="num" w:pos="0"/>
        </w:tabs>
        <w:spacing w:after="0" w:line="240" w:lineRule="auto"/>
        <w:ind w:firstLine="709"/>
        <w:jc w:val="both"/>
        <w:rPr>
          <w:rFonts w:ascii="Times New Roman" w:hAnsi="Times New Roman" w:cs="Times New Roman"/>
          <w:bCs/>
          <w:sz w:val="24"/>
          <w:szCs w:val="24"/>
        </w:rPr>
      </w:pPr>
      <w:r w:rsidRPr="00337D8B">
        <w:rPr>
          <w:rFonts w:ascii="Times New Roman" w:hAnsi="Times New Roman" w:cs="Times New Roman"/>
          <w:sz w:val="24"/>
          <w:szCs w:val="24"/>
        </w:rPr>
        <w:t>Список акционеров, имеющих право требовать выкупа Обществом принадлежащих им акций, составляется на основании данных реестра акционеров Общества по состоянию</w:t>
      </w:r>
      <w:r w:rsidRPr="00337D8B">
        <w:rPr>
          <w:rFonts w:ascii="Times New Roman" w:hAnsi="Times New Roman" w:cs="Times New Roman"/>
          <w:bCs/>
          <w:sz w:val="24"/>
          <w:szCs w:val="24"/>
        </w:rPr>
        <w:t xml:space="preserve"> на </w:t>
      </w:r>
      <w:r w:rsidR="00B358CA" w:rsidRPr="00337D8B">
        <w:rPr>
          <w:rFonts w:ascii="Times New Roman" w:hAnsi="Times New Roman" w:cs="Times New Roman"/>
          <w:b/>
          <w:bCs/>
          <w:sz w:val="24"/>
          <w:szCs w:val="24"/>
        </w:rPr>
        <w:t>04.02.2023</w:t>
      </w:r>
    </w:p>
    <w:p w14:paraId="56EF240B" w14:textId="77777777" w:rsidR="00054D87" w:rsidRPr="00337D8B" w:rsidRDefault="00223714" w:rsidP="00054D87">
      <w:pPr>
        <w:tabs>
          <w:tab w:val="num" w:pos="0"/>
        </w:tabs>
        <w:spacing w:after="0" w:line="240" w:lineRule="auto"/>
        <w:ind w:firstLine="709"/>
        <w:jc w:val="both"/>
        <w:rPr>
          <w:rFonts w:ascii="Times New Roman" w:hAnsi="Times New Roman" w:cs="Times New Roman"/>
          <w:bCs/>
          <w:sz w:val="24"/>
          <w:szCs w:val="24"/>
        </w:rPr>
      </w:pPr>
      <w:r w:rsidRPr="00337D8B">
        <w:rPr>
          <w:rFonts w:ascii="Times New Roman" w:hAnsi="Times New Roman" w:cs="Times New Roman"/>
          <w:bCs/>
          <w:sz w:val="24"/>
          <w:szCs w:val="24"/>
        </w:rPr>
        <w:t>Выкуп акций будет осуществляться Обществом в следующем порядке:</w:t>
      </w:r>
      <w:bookmarkStart w:id="8" w:name="_DV_M107"/>
      <w:bookmarkEnd w:id="8"/>
    </w:p>
    <w:p w14:paraId="2F468EF7" w14:textId="77777777" w:rsidR="00223714" w:rsidRPr="00337D8B" w:rsidRDefault="00223714" w:rsidP="00054D87">
      <w:pPr>
        <w:tabs>
          <w:tab w:val="num" w:pos="0"/>
        </w:tabs>
        <w:spacing w:after="0" w:line="240" w:lineRule="auto"/>
        <w:ind w:firstLine="709"/>
        <w:jc w:val="both"/>
        <w:rPr>
          <w:rFonts w:ascii="Times New Roman" w:hAnsi="Times New Roman" w:cs="Times New Roman"/>
          <w:bCs/>
          <w:sz w:val="24"/>
          <w:szCs w:val="24"/>
        </w:rPr>
      </w:pPr>
      <w:r w:rsidRPr="00337D8B">
        <w:rPr>
          <w:rFonts w:ascii="Times New Roman" w:hAnsi="Times New Roman" w:cs="Times New Roman"/>
          <w:sz w:val="24"/>
          <w:szCs w:val="24"/>
        </w:rPr>
        <w:t xml:space="preserve">Акционер, имеющий право требовать от Общества выкупа всех или части принадлежащих ему акций, должен направить </w:t>
      </w:r>
      <w:r w:rsidR="00502111" w:rsidRPr="00337D8B">
        <w:rPr>
          <w:rFonts w:ascii="Times New Roman" w:hAnsi="Times New Roman" w:cs="Times New Roman"/>
          <w:sz w:val="24"/>
          <w:szCs w:val="24"/>
        </w:rPr>
        <w:t xml:space="preserve">Регистратору </w:t>
      </w:r>
      <w:r w:rsidRPr="00337D8B">
        <w:rPr>
          <w:rFonts w:ascii="Times New Roman" w:hAnsi="Times New Roman" w:cs="Times New Roman"/>
          <w:sz w:val="24"/>
          <w:szCs w:val="24"/>
        </w:rPr>
        <w:t>Обществ</w:t>
      </w:r>
      <w:r w:rsidR="00502111" w:rsidRPr="00337D8B">
        <w:rPr>
          <w:rFonts w:ascii="Times New Roman" w:hAnsi="Times New Roman" w:cs="Times New Roman"/>
          <w:sz w:val="24"/>
          <w:szCs w:val="24"/>
        </w:rPr>
        <w:t>а</w:t>
      </w:r>
      <w:r w:rsidRPr="00337D8B">
        <w:rPr>
          <w:rFonts w:ascii="Times New Roman" w:hAnsi="Times New Roman" w:cs="Times New Roman"/>
          <w:sz w:val="24"/>
          <w:szCs w:val="24"/>
        </w:rPr>
        <w:t xml:space="preserve"> </w:t>
      </w:r>
      <w:r w:rsidRPr="00337D8B">
        <w:rPr>
          <w:rFonts w:ascii="Times New Roman" w:hAnsi="Times New Roman" w:cs="Times New Roman"/>
          <w:bCs/>
          <w:sz w:val="24"/>
          <w:szCs w:val="24"/>
        </w:rPr>
        <w:t>письменное требование</w:t>
      </w:r>
      <w:r w:rsidRPr="00337D8B">
        <w:rPr>
          <w:rFonts w:ascii="Times New Roman" w:hAnsi="Times New Roman" w:cs="Times New Roman"/>
          <w:sz w:val="24"/>
          <w:szCs w:val="24"/>
        </w:rPr>
        <w:t xml:space="preserve"> </w:t>
      </w:r>
      <w:r w:rsidRPr="00337D8B">
        <w:rPr>
          <w:rFonts w:ascii="Times New Roman" w:hAnsi="Times New Roman" w:cs="Times New Roman"/>
          <w:bCs/>
          <w:sz w:val="24"/>
          <w:szCs w:val="24"/>
        </w:rPr>
        <w:t>о выкупе принадлежащих ему акций</w:t>
      </w:r>
      <w:r w:rsidRPr="00337D8B">
        <w:rPr>
          <w:rFonts w:ascii="Times New Roman" w:hAnsi="Times New Roman" w:cs="Times New Roman"/>
          <w:sz w:val="24"/>
          <w:szCs w:val="24"/>
        </w:rPr>
        <w:t xml:space="preserve"> с указанием места жительства (места нахождения) акционера и количества (категории, типа) акций, выкупа которых он требует (примерная форма требования прилагается).</w:t>
      </w:r>
      <w:bookmarkStart w:id="9" w:name="_DV_M108"/>
      <w:bookmarkEnd w:id="9"/>
    </w:p>
    <w:p w14:paraId="2E2B8FBA" w14:textId="318F0FE8" w:rsidR="00F6506D" w:rsidRPr="00F6506D" w:rsidRDefault="00E46726" w:rsidP="008045CC">
      <w:pPr>
        <w:shd w:val="clear" w:color="auto" w:fill="FFFFFF"/>
        <w:spacing w:after="0"/>
        <w:ind w:firstLine="708"/>
        <w:jc w:val="both"/>
        <w:rPr>
          <w:rFonts w:ascii="Times New Roman" w:hAnsi="Times New Roman" w:cs="Times New Roman"/>
          <w:b/>
          <w:sz w:val="24"/>
          <w:szCs w:val="24"/>
        </w:rPr>
      </w:pPr>
      <w:r w:rsidRPr="00F6506D">
        <w:rPr>
          <w:rFonts w:ascii="Times New Roman" w:hAnsi="Times New Roman" w:cs="Times New Roman"/>
          <w:bCs/>
          <w:sz w:val="24"/>
          <w:szCs w:val="24"/>
        </w:rPr>
        <w:t>Требование о выкупе акций акционера, зарегистрированного в реестре акционеров</w:t>
      </w:r>
      <w:r w:rsidR="008045CC">
        <w:rPr>
          <w:rFonts w:ascii="Times New Roman" w:hAnsi="Times New Roman" w:cs="Times New Roman"/>
          <w:bCs/>
          <w:sz w:val="24"/>
          <w:szCs w:val="24"/>
        </w:rPr>
        <w:t xml:space="preserve"> О</w:t>
      </w:r>
      <w:r w:rsidR="0021785F" w:rsidRPr="00F6506D">
        <w:rPr>
          <w:rFonts w:ascii="Times New Roman" w:hAnsi="Times New Roman" w:cs="Times New Roman"/>
          <w:bCs/>
          <w:sz w:val="24"/>
          <w:szCs w:val="24"/>
        </w:rPr>
        <w:t xml:space="preserve">бщества </w:t>
      </w:r>
      <w:r w:rsidR="005E323D" w:rsidRPr="00F6506D">
        <w:rPr>
          <w:rFonts w:ascii="Times New Roman" w:hAnsi="Times New Roman" w:cs="Times New Roman"/>
          <w:bCs/>
          <w:sz w:val="24"/>
          <w:szCs w:val="24"/>
        </w:rPr>
        <w:t>(</w:t>
      </w:r>
      <w:r w:rsidRPr="00F6506D">
        <w:rPr>
          <w:rFonts w:ascii="Times New Roman" w:hAnsi="Times New Roman" w:cs="Times New Roman"/>
          <w:bCs/>
          <w:sz w:val="24"/>
          <w:szCs w:val="24"/>
        </w:rPr>
        <w:t>отзыв такого требования</w:t>
      </w:r>
      <w:r w:rsidR="005E323D" w:rsidRPr="00F6506D">
        <w:rPr>
          <w:rFonts w:ascii="Times New Roman" w:hAnsi="Times New Roman" w:cs="Times New Roman"/>
          <w:bCs/>
          <w:sz w:val="24"/>
          <w:szCs w:val="24"/>
        </w:rPr>
        <w:t>)</w:t>
      </w:r>
      <w:r w:rsidR="008045CC">
        <w:rPr>
          <w:rFonts w:ascii="Times New Roman" w:hAnsi="Times New Roman" w:cs="Times New Roman"/>
          <w:bCs/>
          <w:sz w:val="24"/>
          <w:szCs w:val="24"/>
        </w:rPr>
        <w:t>,</w:t>
      </w:r>
      <w:r w:rsidRPr="00F6506D">
        <w:rPr>
          <w:rFonts w:ascii="Times New Roman" w:hAnsi="Times New Roman" w:cs="Times New Roman"/>
          <w:bCs/>
          <w:sz w:val="24"/>
          <w:szCs w:val="24"/>
        </w:rPr>
        <w:t xml:space="preserve"> направляется по почте либо вручает</w:t>
      </w:r>
      <w:r w:rsidR="005E323D" w:rsidRPr="00F6506D">
        <w:rPr>
          <w:rFonts w:ascii="Times New Roman" w:hAnsi="Times New Roman" w:cs="Times New Roman"/>
          <w:bCs/>
          <w:sz w:val="24"/>
          <w:szCs w:val="24"/>
        </w:rPr>
        <w:t>ся под роспись регистратору Общества:</w:t>
      </w:r>
      <w:r w:rsidR="00F6506D" w:rsidRPr="00F6506D">
        <w:rPr>
          <w:rFonts w:ascii="Times New Roman" w:hAnsi="Times New Roman" w:cs="Times New Roman"/>
        </w:rPr>
        <w:t xml:space="preserve"> </w:t>
      </w:r>
      <w:r w:rsidR="00F6506D">
        <w:rPr>
          <w:rFonts w:ascii="Times New Roman" w:hAnsi="Times New Roman" w:cs="Times New Roman"/>
        </w:rPr>
        <w:t xml:space="preserve">АО </w:t>
      </w:r>
      <w:r w:rsidR="00F6506D" w:rsidRPr="00F6506D">
        <w:rPr>
          <w:rFonts w:ascii="Times New Roman" w:hAnsi="Times New Roman" w:cs="Times New Roman"/>
          <w:bCs/>
          <w:sz w:val="24"/>
          <w:szCs w:val="24"/>
        </w:rPr>
        <w:t>«НРК-Р.О.С.Т.»</w:t>
      </w:r>
      <w:r w:rsidR="005E323D" w:rsidRPr="00F6506D">
        <w:rPr>
          <w:rFonts w:ascii="Times New Roman" w:hAnsi="Times New Roman" w:cs="Times New Roman"/>
          <w:bCs/>
          <w:sz w:val="24"/>
          <w:szCs w:val="24"/>
        </w:rPr>
        <w:t xml:space="preserve"> </w:t>
      </w:r>
      <w:r w:rsidR="001B4FF5" w:rsidRPr="00F6506D">
        <w:rPr>
          <w:rFonts w:ascii="Times New Roman" w:hAnsi="Times New Roman" w:cs="Times New Roman"/>
          <w:bCs/>
          <w:sz w:val="24"/>
          <w:szCs w:val="24"/>
        </w:rPr>
        <w:t xml:space="preserve">по </w:t>
      </w:r>
      <w:r w:rsidR="00DA3FA4" w:rsidRPr="00F6506D">
        <w:rPr>
          <w:rFonts w:ascii="Times New Roman" w:hAnsi="Times New Roman" w:cs="Times New Roman"/>
          <w:bCs/>
          <w:sz w:val="24"/>
          <w:szCs w:val="24"/>
        </w:rPr>
        <w:t xml:space="preserve">почтовому </w:t>
      </w:r>
      <w:r w:rsidR="001B4FF5" w:rsidRPr="00F6506D">
        <w:rPr>
          <w:rFonts w:ascii="Times New Roman" w:hAnsi="Times New Roman" w:cs="Times New Roman"/>
          <w:bCs/>
          <w:sz w:val="24"/>
          <w:szCs w:val="24"/>
        </w:rPr>
        <w:t>адресу</w:t>
      </w:r>
      <w:r w:rsidR="00B358CA" w:rsidRPr="00F6506D">
        <w:rPr>
          <w:rFonts w:ascii="Times New Roman" w:hAnsi="Times New Roman" w:cs="Times New Roman"/>
          <w:bCs/>
          <w:sz w:val="24"/>
          <w:szCs w:val="24"/>
        </w:rPr>
        <w:t>:</w:t>
      </w:r>
      <w:r w:rsidR="00F6506D" w:rsidRPr="00F6506D">
        <w:rPr>
          <w:rFonts w:ascii="Times New Roman" w:hAnsi="Times New Roman" w:cs="Times New Roman"/>
          <w:b/>
          <w:sz w:val="24"/>
          <w:szCs w:val="24"/>
        </w:rPr>
        <w:t xml:space="preserve"> 107076, Российская Федерация, Москва, ул. Стромынка, д. 18, корп</w:t>
      </w:r>
      <w:r w:rsidR="00F6506D" w:rsidRPr="007346FA">
        <w:rPr>
          <w:rFonts w:ascii="Times New Roman" w:hAnsi="Times New Roman" w:cs="Times New Roman"/>
          <w:b/>
          <w:sz w:val="24"/>
          <w:szCs w:val="24"/>
        </w:rPr>
        <w:t>. 5Б</w:t>
      </w:r>
      <w:r w:rsidR="007346FA" w:rsidRPr="007346FA">
        <w:rPr>
          <w:rFonts w:ascii="Times New Roman" w:hAnsi="Times New Roman" w:cs="Times New Roman"/>
          <w:b/>
          <w:sz w:val="24"/>
          <w:szCs w:val="24"/>
        </w:rPr>
        <w:t xml:space="preserve">, </w:t>
      </w:r>
      <w:proofErr w:type="spellStart"/>
      <w:r w:rsidR="007346FA" w:rsidRPr="007346FA">
        <w:rPr>
          <w:rFonts w:ascii="Times New Roman" w:hAnsi="Times New Roman" w:cs="Times New Roman"/>
          <w:b/>
          <w:sz w:val="24"/>
          <w:szCs w:val="24"/>
        </w:rPr>
        <w:t>помещ</w:t>
      </w:r>
      <w:proofErr w:type="spellEnd"/>
      <w:r w:rsidR="007346FA" w:rsidRPr="007346FA">
        <w:rPr>
          <w:rFonts w:ascii="Times New Roman" w:hAnsi="Times New Roman" w:cs="Times New Roman"/>
          <w:b/>
          <w:sz w:val="24"/>
          <w:szCs w:val="24"/>
        </w:rPr>
        <w:t>. IX</w:t>
      </w:r>
      <w:r w:rsidR="007346FA">
        <w:rPr>
          <w:rFonts w:ascii="Times New Roman" w:hAnsi="Times New Roman" w:cs="Times New Roman"/>
          <w:b/>
          <w:sz w:val="24"/>
          <w:szCs w:val="24"/>
        </w:rPr>
        <w:t>.</w:t>
      </w:r>
    </w:p>
    <w:p w14:paraId="0A2CBB02" w14:textId="77777777" w:rsidR="005E323D" w:rsidRPr="00337D8B" w:rsidRDefault="005E323D" w:rsidP="00F6506D">
      <w:pPr>
        <w:pStyle w:val="AODocTxt"/>
        <w:numPr>
          <w:ilvl w:val="0"/>
          <w:numId w:val="0"/>
        </w:numPr>
        <w:tabs>
          <w:tab w:val="left" w:pos="284"/>
        </w:tabs>
        <w:spacing w:before="0" w:line="240" w:lineRule="auto"/>
        <w:ind w:firstLine="709"/>
        <w:rPr>
          <w:rFonts w:eastAsia="Times New Roman"/>
          <w:bCs/>
          <w:sz w:val="24"/>
          <w:szCs w:val="24"/>
          <w:lang w:val="ru-RU" w:eastAsia="ru-RU"/>
        </w:rPr>
      </w:pPr>
      <w:r w:rsidRPr="00337D8B">
        <w:rPr>
          <w:sz w:val="24"/>
          <w:szCs w:val="24"/>
          <w:lang w:val="ru-RU"/>
        </w:rPr>
        <w:t xml:space="preserve">Получение требования (отзыва требования) регистратором признается получением требования (отзыва требования) самим Обществом. </w:t>
      </w:r>
    </w:p>
    <w:p w14:paraId="710EF199" w14:textId="77777777" w:rsidR="001B4FF5" w:rsidRPr="00337D8B" w:rsidRDefault="005E323D" w:rsidP="00054D87">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337D8B">
        <w:rPr>
          <w:rFonts w:ascii="Times New Roman" w:hAnsi="Times New Roman" w:cs="Times New Roman"/>
          <w:sz w:val="24"/>
          <w:szCs w:val="24"/>
        </w:rPr>
        <w:t xml:space="preserve">Требование </w:t>
      </w:r>
      <w:r w:rsidRPr="00337D8B">
        <w:rPr>
          <w:rFonts w:ascii="Times New Roman" w:hAnsi="Times New Roman" w:cs="Times New Roman"/>
          <w:bCs/>
          <w:sz w:val="24"/>
          <w:szCs w:val="24"/>
        </w:rPr>
        <w:t xml:space="preserve">зарегистрированного в реестре </w:t>
      </w:r>
      <w:r w:rsidR="00B358CA" w:rsidRPr="00337D8B">
        <w:rPr>
          <w:rFonts w:ascii="Times New Roman" w:hAnsi="Times New Roman" w:cs="Times New Roman"/>
          <w:bCs/>
          <w:sz w:val="24"/>
          <w:szCs w:val="24"/>
        </w:rPr>
        <w:t>Общества</w:t>
      </w:r>
      <w:r w:rsidRPr="00337D8B">
        <w:rPr>
          <w:rFonts w:ascii="Times New Roman" w:hAnsi="Times New Roman" w:cs="Times New Roman"/>
          <w:bCs/>
          <w:sz w:val="24"/>
          <w:szCs w:val="24"/>
        </w:rPr>
        <w:t xml:space="preserve"> </w:t>
      </w:r>
      <w:r w:rsidRPr="00337D8B">
        <w:rPr>
          <w:rFonts w:ascii="Times New Roman" w:hAnsi="Times New Roman" w:cs="Times New Roman"/>
          <w:sz w:val="24"/>
          <w:szCs w:val="24"/>
        </w:rPr>
        <w:t>акционера</w:t>
      </w:r>
      <w:r w:rsidRPr="00337D8B">
        <w:rPr>
          <w:rFonts w:ascii="Times New Roman" w:hAnsi="Times New Roman" w:cs="Times New Roman"/>
          <w:bCs/>
          <w:sz w:val="24"/>
          <w:szCs w:val="24"/>
        </w:rPr>
        <w:t xml:space="preserve"> </w:t>
      </w:r>
      <w:r w:rsidRPr="00337D8B">
        <w:rPr>
          <w:rFonts w:ascii="Times New Roman" w:hAnsi="Times New Roman" w:cs="Times New Roman"/>
          <w:sz w:val="24"/>
          <w:szCs w:val="24"/>
        </w:rPr>
        <w:t xml:space="preserve">о выкупе принадлежащих ему акций должно </w:t>
      </w:r>
      <w:r w:rsidR="00502111" w:rsidRPr="00337D8B">
        <w:rPr>
          <w:rFonts w:ascii="Times New Roman" w:hAnsi="Times New Roman" w:cs="Times New Roman"/>
          <w:sz w:val="24"/>
          <w:szCs w:val="24"/>
        </w:rPr>
        <w:t xml:space="preserve">быть предъявлено или отозвано </w:t>
      </w:r>
      <w:r w:rsidRPr="00337D8B">
        <w:rPr>
          <w:rFonts w:ascii="Times New Roman" w:hAnsi="Times New Roman" w:cs="Times New Roman"/>
          <w:bCs/>
          <w:sz w:val="24"/>
          <w:szCs w:val="24"/>
        </w:rPr>
        <w:t>не позднее 45 дней</w:t>
      </w:r>
      <w:r w:rsidRPr="00337D8B">
        <w:rPr>
          <w:rFonts w:ascii="Times New Roman" w:hAnsi="Times New Roman" w:cs="Times New Roman"/>
          <w:sz w:val="24"/>
          <w:szCs w:val="24"/>
        </w:rPr>
        <w:t xml:space="preserve"> </w:t>
      </w:r>
      <w:proofErr w:type="gramStart"/>
      <w:r w:rsidRPr="00337D8B">
        <w:rPr>
          <w:rFonts w:ascii="Times New Roman" w:hAnsi="Times New Roman" w:cs="Times New Roman"/>
          <w:sz w:val="24"/>
          <w:szCs w:val="24"/>
        </w:rPr>
        <w:t>с даты принятия</w:t>
      </w:r>
      <w:proofErr w:type="gramEnd"/>
      <w:r w:rsidRPr="00337D8B">
        <w:rPr>
          <w:rFonts w:ascii="Times New Roman" w:hAnsi="Times New Roman" w:cs="Times New Roman"/>
          <w:sz w:val="24"/>
          <w:szCs w:val="24"/>
        </w:rPr>
        <w:t xml:space="preserve"> Общим собранием акционеров Общества соответствующего решения о реорганизации.</w:t>
      </w:r>
      <w:bookmarkStart w:id="10" w:name="_DV_M114"/>
      <w:bookmarkEnd w:id="10"/>
    </w:p>
    <w:p w14:paraId="65576B6C" w14:textId="77777777" w:rsidR="005E323D" w:rsidRPr="00337D8B" w:rsidRDefault="005E323D" w:rsidP="00054D87">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337D8B">
        <w:rPr>
          <w:rFonts w:ascii="Times New Roman" w:hAnsi="Times New Roman" w:cs="Times New Roman"/>
          <w:sz w:val="24"/>
          <w:szCs w:val="24"/>
        </w:rPr>
        <w:t xml:space="preserve">Требования, поступившие в Общество позже указанного срока или содержащие неполную или недостоверную информацию, к рассмотрению не принимаются. </w:t>
      </w:r>
      <w:bookmarkStart w:id="11" w:name="_DV_M115"/>
      <w:bookmarkEnd w:id="11"/>
      <w:r w:rsidRPr="00337D8B">
        <w:rPr>
          <w:rFonts w:ascii="Times New Roman" w:hAnsi="Times New Roman" w:cs="Times New Roman"/>
          <w:sz w:val="24"/>
          <w:szCs w:val="24"/>
        </w:rPr>
        <w:t>Акционер не вправе отозвать (изменить) свое требование о выкупе после истечения 45-дневного срока.</w:t>
      </w:r>
    </w:p>
    <w:p w14:paraId="65C0FD5A" w14:textId="77777777" w:rsidR="001B4FF5" w:rsidRPr="00337D8B" w:rsidRDefault="00E46726" w:rsidP="00054D87">
      <w:pPr>
        <w:pStyle w:val="AODocTxt"/>
        <w:numPr>
          <w:ilvl w:val="0"/>
          <w:numId w:val="0"/>
        </w:numPr>
        <w:tabs>
          <w:tab w:val="left" w:pos="284"/>
        </w:tabs>
        <w:spacing w:before="0" w:line="240" w:lineRule="auto"/>
        <w:ind w:firstLine="709"/>
        <w:rPr>
          <w:rFonts w:eastAsia="Times New Roman"/>
          <w:bCs/>
          <w:sz w:val="24"/>
          <w:szCs w:val="26"/>
          <w:lang w:val="ru-RU" w:eastAsia="ru-RU"/>
        </w:rPr>
      </w:pPr>
      <w:r w:rsidRPr="00337D8B">
        <w:rPr>
          <w:rFonts w:eastAsia="Times New Roman"/>
          <w:bCs/>
          <w:sz w:val="24"/>
          <w:szCs w:val="26"/>
          <w:lang w:val="ru-RU" w:eastAsia="ru-RU"/>
        </w:rPr>
        <w:lastRenderedPageBreak/>
        <w:t xml:space="preserve">Общая сумма средств, направляемых на выкуп акций, не может превышать 10 процентов стоимости чистых активов </w:t>
      </w:r>
      <w:r w:rsidR="00A75413" w:rsidRPr="00337D8B">
        <w:rPr>
          <w:rFonts w:eastAsia="Times New Roman"/>
          <w:bCs/>
          <w:sz w:val="24"/>
          <w:szCs w:val="26"/>
          <w:lang w:val="ru-RU" w:eastAsia="ru-RU"/>
        </w:rPr>
        <w:t xml:space="preserve">Общества </w:t>
      </w:r>
      <w:r w:rsidRPr="00337D8B">
        <w:rPr>
          <w:rFonts w:eastAsia="Times New Roman"/>
          <w:bCs/>
          <w:sz w:val="24"/>
          <w:szCs w:val="26"/>
          <w:lang w:val="ru-RU" w:eastAsia="ru-RU"/>
        </w:rPr>
        <w:t xml:space="preserve">на дату принятия </w:t>
      </w:r>
      <w:r w:rsidR="00A75413" w:rsidRPr="00337D8B">
        <w:rPr>
          <w:rFonts w:eastAsia="Times New Roman"/>
          <w:bCs/>
          <w:sz w:val="24"/>
          <w:szCs w:val="26"/>
          <w:lang w:val="ru-RU" w:eastAsia="ru-RU"/>
        </w:rPr>
        <w:t>о</w:t>
      </w:r>
      <w:r w:rsidR="001B4FF5" w:rsidRPr="00337D8B">
        <w:rPr>
          <w:rFonts w:eastAsia="Times New Roman"/>
          <w:bCs/>
          <w:sz w:val="24"/>
          <w:szCs w:val="26"/>
          <w:lang w:val="ru-RU" w:eastAsia="ru-RU"/>
        </w:rPr>
        <w:t xml:space="preserve">бщим собранием акционеров Общества </w:t>
      </w:r>
      <w:r w:rsidRPr="00337D8B">
        <w:rPr>
          <w:rFonts w:eastAsia="Times New Roman"/>
          <w:bCs/>
          <w:sz w:val="24"/>
          <w:szCs w:val="26"/>
          <w:lang w:val="ru-RU" w:eastAsia="ru-RU"/>
        </w:rPr>
        <w:t xml:space="preserve">решения </w:t>
      </w:r>
      <w:r w:rsidR="001B4FF5" w:rsidRPr="00337D8B">
        <w:rPr>
          <w:rFonts w:eastAsia="Times New Roman"/>
          <w:bCs/>
          <w:sz w:val="24"/>
          <w:szCs w:val="26"/>
          <w:lang w:val="ru-RU" w:eastAsia="ru-RU"/>
        </w:rPr>
        <w:t>о реорганизации.</w:t>
      </w:r>
    </w:p>
    <w:p w14:paraId="37C44DD9" w14:textId="77777777" w:rsidR="00A75413" w:rsidRPr="00337D8B" w:rsidRDefault="00A75413" w:rsidP="00054D87">
      <w:pPr>
        <w:pStyle w:val="AODocTxt"/>
        <w:numPr>
          <w:ilvl w:val="0"/>
          <w:numId w:val="0"/>
        </w:numPr>
        <w:tabs>
          <w:tab w:val="left" w:pos="284"/>
        </w:tabs>
        <w:spacing w:before="0" w:line="240" w:lineRule="auto"/>
        <w:ind w:firstLine="709"/>
        <w:rPr>
          <w:rFonts w:eastAsia="Times New Roman"/>
          <w:bCs/>
          <w:sz w:val="24"/>
          <w:szCs w:val="26"/>
          <w:lang w:val="ru-RU" w:eastAsia="ru-RU"/>
        </w:rPr>
      </w:pPr>
      <w:r w:rsidRPr="00337D8B">
        <w:rPr>
          <w:rFonts w:eastAsia="Times New Roman"/>
          <w:bCs/>
          <w:sz w:val="24"/>
          <w:szCs w:val="26"/>
          <w:lang w:val="ru-RU" w:eastAsia="ru-RU"/>
        </w:rPr>
        <w:t xml:space="preserve">В случае если общее количество акций, в отношении которых заявлены требования о выкупе, превышает количество акций, которое может быть выкуплено с учетом указанного ограничения, акции выкупаются у акционеров пропорционально заявленным требованиям, с использованием математических правил округления. </w:t>
      </w:r>
      <w:proofErr w:type="gramStart"/>
      <w:r w:rsidRPr="00337D8B">
        <w:rPr>
          <w:rFonts w:eastAsia="Times New Roman"/>
          <w:bCs/>
          <w:sz w:val="24"/>
          <w:szCs w:val="26"/>
          <w:lang w:val="ru-RU" w:eastAsia="ru-RU"/>
        </w:rPr>
        <w:t>Под правилами математического округления следует понимать метод округления, при котором значение целой акции (целых акций) не изменяется, если первая за округляемой цифра имеет значение от 0 до 4, и изменяется, увеличиваясь на единицу, если первая цифра за округляемой имеет значение от 5 до 9.</w:t>
      </w:r>
      <w:proofErr w:type="gramEnd"/>
      <w:r w:rsidRPr="00337D8B">
        <w:rPr>
          <w:rFonts w:eastAsia="Times New Roman"/>
          <w:bCs/>
          <w:sz w:val="24"/>
          <w:szCs w:val="26"/>
          <w:lang w:val="ru-RU" w:eastAsia="ru-RU"/>
        </w:rPr>
        <w:t xml:space="preserve"> Дробные части акций </w:t>
      </w:r>
      <w:r w:rsidR="0021785F" w:rsidRPr="00337D8B">
        <w:rPr>
          <w:rFonts w:eastAsia="Times New Roman"/>
          <w:bCs/>
          <w:sz w:val="24"/>
          <w:szCs w:val="26"/>
          <w:lang w:val="ru-RU" w:eastAsia="ru-RU"/>
        </w:rPr>
        <w:t xml:space="preserve">Общества </w:t>
      </w:r>
      <w:r w:rsidRPr="00337D8B">
        <w:rPr>
          <w:rFonts w:eastAsia="Times New Roman"/>
          <w:bCs/>
          <w:sz w:val="24"/>
          <w:szCs w:val="26"/>
          <w:lang w:val="ru-RU" w:eastAsia="ru-RU"/>
        </w:rPr>
        <w:t>к выкупу не принимаются.</w:t>
      </w:r>
    </w:p>
    <w:p w14:paraId="00EB43BF" w14:textId="77777777" w:rsidR="00054D87" w:rsidRPr="00337D8B" w:rsidRDefault="00E46726" w:rsidP="00054D87">
      <w:pPr>
        <w:pStyle w:val="AODocTxt"/>
        <w:numPr>
          <w:ilvl w:val="0"/>
          <w:numId w:val="0"/>
        </w:numPr>
        <w:tabs>
          <w:tab w:val="left" w:pos="284"/>
        </w:tabs>
        <w:spacing w:before="0" w:line="240" w:lineRule="auto"/>
        <w:ind w:firstLine="709"/>
        <w:rPr>
          <w:rFonts w:eastAsia="Times New Roman"/>
          <w:bCs/>
          <w:sz w:val="24"/>
          <w:szCs w:val="26"/>
          <w:lang w:val="ru-RU" w:eastAsia="ru-RU"/>
        </w:rPr>
      </w:pPr>
      <w:proofErr w:type="gramStart"/>
      <w:r w:rsidRPr="00337D8B">
        <w:rPr>
          <w:rFonts w:eastAsia="Times New Roman"/>
          <w:bCs/>
          <w:sz w:val="24"/>
          <w:szCs w:val="26"/>
          <w:lang w:val="ru-RU" w:eastAsia="ru-RU"/>
        </w:rPr>
        <w:t xml:space="preserve">Советом директоров </w:t>
      </w:r>
      <w:r w:rsidR="0021785F" w:rsidRPr="00337D8B">
        <w:rPr>
          <w:rFonts w:eastAsia="Times New Roman"/>
          <w:bCs/>
          <w:sz w:val="24"/>
          <w:szCs w:val="26"/>
          <w:lang w:val="ru-RU" w:eastAsia="ru-RU"/>
        </w:rPr>
        <w:t>Общества</w:t>
      </w:r>
      <w:r w:rsidR="00E71DFC" w:rsidRPr="00337D8B">
        <w:rPr>
          <w:rFonts w:eastAsia="Times New Roman"/>
          <w:bCs/>
          <w:sz w:val="24"/>
          <w:szCs w:val="26"/>
          <w:lang w:val="ru-RU" w:eastAsia="ru-RU"/>
        </w:rPr>
        <w:t xml:space="preserve"> не позднее 50 (П</w:t>
      </w:r>
      <w:r w:rsidRPr="00337D8B">
        <w:rPr>
          <w:rFonts w:eastAsia="Times New Roman"/>
          <w:bCs/>
          <w:sz w:val="24"/>
          <w:szCs w:val="26"/>
          <w:lang w:val="ru-RU" w:eastAsia="ru-RU"/>
        </w:rPr>
        <w:t>ятидеся</w:t>
      </w:r>
      <w:r w:rsidR="00E71DFC" w:rsidRPr="00337D8B">
        <w:rPr>
          <w:rFonts w:eastAsia="Times New Roman"/>
          <w:bCs/>
          <w:sz w:val="24"/>
          <w:szCs w:val="26"/>
          <w:lang w:val="ru-RU" w:eastAsia="ru-RU"/>
        </w:rPr>
        <w:t>ти) дней с даты принятия общим собранием акционеров Общества</w:t>
      </w:r>
      <w:r w:rsidRPr="00337D8B">
        <w:rPr>
          <w:rFonts w:eastAsia="Times New Roman"/>
          <w:bCs/>
          <w:sz w:val="24"/>
          <w:szCs w:val="26"/>
          <w:lang w:val="ru-RU" w:eastAsia="ru-RU"/>
        </w:rPr>
        <w:t xml:space="preserve"> </w:t>
      </w:r>
      <w:r w:rsidR="00E71DFC" w:rsidRPr="00337D8B">
        <w:rPr>
          <w:sz w:val="24"/>
          <w:szCs w:val="26"/>
          <w:lang w:val="ru-RU"/>
        </w:rPr>
        <w:t xml:space="preserve">решения о реорганизации в форме присоединения </w:t>
      </w:r>
      <w:r w:rsidR="0021785F" w:rsidRPr="00337D8B">
        <w:rPr>
          <w:sz w:val="24"/>
          <w:szCs w:val="26"/>
          <w:lang w:val="ru-RU"/>
        </w:rPr>
        <w:t xml:space="preserve">Общества </w:t>
      </w:r>
      <w:r w:rsidR="00E71DFC" w:rsidRPr="00337D8B">
        <w:rPr>
          <w:sz w:val="24"/>
          <w:szCs w:val="26"/>
          <w:lang w:val="ru-RU"/>
        </w:rPr>
        <w:t>к</w:t>
      </w:r>
      <w:r w:rsidR="0021785F" w:rsidRPr="00337D8B">
        <w:rPr>
          <w:sz w:val="24"/>
          <w:szCs w:val="26"/>
          <w:lang w:val="ru-RU"/>
        </w:rPr>
        <w:t xml:space="preserve"> АО «</w:t>
      </w:r>
      <w:proofErr w:type="spellStart"/>
      <w:r w:rsidR="0021785F" w:rsidRPr="00337D8B">
        <w:rPr>
          <w:sz w:val="24"/>
          <w:szCs w:val="26"/>
          <w:lang w:val="ru-RU"/>
        </w:rPr>
        <w:t>Роскартография</w:t>
      </w:r>
      <w:proofErr w:type="spellEnd"/>
      <w:r w:rsidR="0021785F" w:rsidRPr="00337D8B">
        <w:rPr>
          <w:sz w:val="24"/>
          <w:szCs w:val="26"/>
          <w:lang w:val="ru-RU"/>
        </w:rPr>
        <w:t xml:space="preserve">» </w:t>
      </w:r>
      <w:r w:rsidRPr="00337D8B">
        <w:rPr>
          <w:rFonts w:eastAsia="Times New Roman"/>
          <w:bCs/>
          <w:sz w:val="24"/>
          <w:szCs w:val="26"/>
          <w:lang w:val="ru-RU" w:eastAsia="ru-RU"/>
        </w:rPr>
        <w:t>утвержд</w:t>
      </w:r>
      <w:r w:rsidR="00E71DFC" w:rsidRPr="00337D8B">
        <w:rPr>
          <w:rFonts w:eastAsia="Times New Roman"/>
          <w:bCs/>
          <w:sz w:val="24"/>
          <w:szCs w:val="26"/>
          <w:lang w:val="ru-RU" w:eastAsia="ru-RU"/>
        </w:rPr>
        <w:t>ается</w:t>
      </w:r>
      <w:r w:rsidR="0021785F" w:rsidRPr="00337D8B">
        <w:rPr>
          <w:rFonts w:eastAsia="Times New Roman"/>
          <w:bCs/>
          <w:sz w:val="24"/>
          <w:szCs w:val="26"/>
          <w:lang w:val="ru-RU" w:eastAsia="ru-RU"/>
        </w:rPr>
        <w:t xml:space="preserve"> О</w:t>
      </w:r>
      <w:r w:rsidRPr="00337D8B">
        <w:rPr>
          <w:rFonts w:eastAsia="Times New Roman"/>
          <w:bCs/>
          <w:sz w:val="24"/>
          <w:szCs w:val="26"/>
          <w:lang w:val="ru-RU" w:eastAsia="ru-RU"/>
        </w:rPr>
        <w:t>тчет об итогах предъявления акционерами требований о выкупе принадлежащих им акций (далее – Отчет об итогах предъявления требований), в котором будут содержаться сведения о количестве акций, в отношении которых заявлены требования об их выкупе, и</w:t>
      </w:r>
      <w:proofErr w:type="gramEnd"/>
      <w:r w:rsidRPr="00337D8B">
        <w:rPr>
          <w:rFonts w:eastAsia="Times New Roman"/>
          <w:bCs/>
          <w:sz w:val="24"/>
          <w:szCs w:val="26"/>
          <w:lang w:val="ru-RU" w:eastAsia="ru-RU"/>
        </w:rPr>
        <w:t xml:space="preserve"> </w:t>
      </w:r>
      <w:proofErr w:type="gramStart"/>
      <w:r w:rsidRPr="00337D8B">
        <w:rPr>
          <w:rFonts w:eastAsia="Times New Roman"/>
          <w:bCs/>
          <w:sz w:val="24"/>
          <w:szCs w:val="26"/>
          <w:lang w:val="ru-RU" w:eastAsia="ru-RU"/>
        </w:rPr>
        <w:t>количестве</w:t>
      </w:r>
      <w:proofErr w:type="gramEnd"/>
      <w:r w:rsidRPr="00337D8B">
        <w:rPr>
          <w:rFonts w:eastAsia="Times New Roman"/>
          <w:bCs/>
          <w:sz w:val="24"/>
          <w:szCs w:val="26"/>
          <w:lang w:val="ru-RU" w:eastAsia="ru-RU"/>
        </w:rPr>
        <w:t xml:space="preserve">, в котором они могут быть выкуплены </w:t>
      </w:r>
      <w:r w:rsidR="00E71DFC" w:rsidRPr="00337D8B">
        <w:rPr>
          <w:rFonts w:eastAsia="Times New Roman"/>
          <w:bCs/>
          <w:sz w:val="24"/>
          <w:szCs w:val="26"/>
          <w:lang w:val="ru-RU" w:eastAsia="ru-RU"/>
        </w:rPr>
        <w:t>Обществом</w:t>
      </w:r>
      <w:r w:rsidR="00054D87" w:rsidRPr="00337D8B">
        <w:rPr>
          <w:rFonts w:eastAsia="Times New Roman"/>
          <w:bCs/>
          <w:sz w:val="24"/>
          <w:szCs w:val="26"/>
          <w:lang w:val="ru-RU" w:eastAsia="ru-RU"/>
        </w:rPr>
        <w:t>.</w:t>
      </w:r>
    </w:p>
    <w:p w14:paraId="5C92958E" w14:textId="77777777" w:rsidR="00E71DFC" w:rsidRPr="00337D8B" w:rsidRDefault="001B4FF5" w:rsidP="00054D87">
      <w:pPr>
        <w:pStyle w:val="AODocTxt"/>
        <w:numPr>
          <w:ilvl w:val="0"/>
          <w:numId w:val="0"/>
        </w:numPr>
        <w:tabs>
          <w:tab w:val="left" w:pos="284"/>
        </w:tabs>
        <w:spacing w:before="0" w:line="240" w:lineRule="auto"/>
        <w:ind w:firstLine="709"/>
        <w:rPr>
          <w:rFonts w:eastAsia="Times New Roman"/>
          <w:bCs/>
          <w:sz w:val="24"/>
          <w:szCs w:val="26"/>
          <w:lang w:val="ru-RU" w:eastAsia="ru-RU"/>
        </w:rPr>
      </w:pPr>
      <w:r w:rsidRPr="00337D8B">
        <w:rPr>
          <w:sz w:val="24"/>
          <w:szCs w:val="26"/>
          <w:lang w:val="ru-RU"/>
        </w:rPr>
        <w:t xml:space="preserve">Общество осуществляет выкуп акций у акционеров, в соответствии с утвержденным Советом директоров Общества отчетом об итогах предъявления акционерами требований о выкупе принадлежащих им акций, в течение 30 (Тридцати) дней после истечения 45-дневного срока </w:t>
      </w:r>
      <w:proofErr w:type="gramStart"/>
      <w:r w:rsidRPr="00337D8B">
        <w:rPr>
          <w:sz w:val="24"/>
          <w:szCs w:val="26"/>
          <w:lang w:val="ru-RU"/>
        </w:rPr>
        <w:t>с даты принятия</w:t>
      </w:r>
      <w:proofErr w:type="gramEnd"/>
      <w:r w:rsidRPr="00337D8B">
        <w:rPr>
          <w:sz w:val="24"/>
          <w:szCs w:val="26"/>
          <w:lang w:val="ru-RU"/>
        </w:rPr>
        <w:t xml:space="preserve"> Общим собранием акционеров Общества решения о реорганизации Общества.</w:t>
      </w:r>
      <w:bookmarkStart w:id="12" w:name="_DV_M129"/>
      <w:bookmarkStart w:id="13" w:name="_DV_M130"/>
      <w:bookmarkEnd w:id="12"/>
      <w:bookmarkEnd w:id="13"/>
    </w:p>
    <w:p w14:paraId="7E805801" w14:textId="77777777" w:rsidR="00E71DFC" w:rsidRPr="00337D8B" w:rsidRDefault="00E71DFC" w:rsidP="00054D87">
      <w:pPr>
        <w:pStyle w:val="-"/>
        <w:numPr>
          <w:ilvl w:val="0"/>
          <w:numId w:val="0"/>
        </w:numPr>
        <w:ind w:firstLine="709"/>
        <w:rPr>
          <w:szCs w:val="26"/>
        </w:rPr>
      </w:pPr>
      <w:r w:rsidRPr="00337D8B">
        <w:rPr>
          <w:bCs/>
          <w:szCs w:val="26"/>
        </w:rPr>
        <w:t>Выплата денежных сре</w:t>
      </w:r>
      <w:proofErr w:type="gramStart"/>
      <w:r w:rsidRPr="00337D8B">
        <w:rPr>
          <w:bCs/>
          <w:szCs w:val="26"/>
        </w:rPr>
        <w:t>дств в св</w:t>
      </w:r>
      <w:proofErr w:type="gramEnd"/>
      <w:r w:rsidRPr="00337D8B">
        <w:rPr>
          <w:bCs/>
          <w:szCs w:val="26"/>
        </w:rPr>
        <w:t xml:space="preserve">язи с выкупом акций акционерам, зарегистрированным в реестре акционеров </w:t>
      </w:r>
      <w:r w:rsidR="00054D87" w:rsidRPr="00337D8B">
        <w:rPr>
          <w:bCs/>
          <w:szCs w:val="26"/>
        </w:rPr>
        <w:t>Общества</w:t>
      </w:r>
      <w:r w:rsidRPr="00337D8B">
        <w:rPr>
          <w:bCs/>
          <w:szCs w:val="26"/>
        </w:rPr>
        <w:t xml:space="preserve">, будет осуществлена путем их перечисления на банковские счета, реквизиты которых имеются у регистратора Общества. </w:t>
      </w:r>
      <w:r w:rsidRPr="00337D8B">
        <w:rPr>
          <w:szCs w:val="26"/>
        </w:rPr>
        <w:t>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акции будут перечислены в депозит нотариуса по месту нахождения Общества.</w:t>
      </w:r>
    </w:p>
    <w:p w14:paraId="1CBD077D" w14:textId="77777777" w:rsidR="001B4FF5" w:rsidRPr="00337D8B" w:rsidRDefault="001B4FF5" w:rsidP="00054D87">
      <w:pPr>
        <w:pStyle w:val="uc0uc0"/>
        <w:tabs>
          <w:tab w:val="clear" w:pos="1200"/>
          <w:tab w:val="left" w:pos="0"/>
        </w:tabs>
        <w:ind w:firstLine="709"/>
        <w:rPr>
          <w:sz w:val="24"/>
          <w:szCs w:val="26"/>
        </w:rPr>
      </w:pPr>
      <w:r w:rsidRPr="00337D8B">
        <w:rPr>
          <w:sz w:val="24"/>
          <w:szCs w:val="26"/>
        </w:rPr>
        <w:t>Акции, выкупленные Обществом, поступают в распоряжение Общества.</w:t>
      </w:r>
      <w:bookmarkStart w:id="14" w:name="_DV_M131"/>
      <w:bookmarkEnd w:id="14"/>
      <w:r w:rsidR="00054D87" w:rsidRPr="00337D8B">
        <w:rPr>
          <w:sz w:val="24"/>
          <w:szCs w:val="26"/>
        </w:rPr>
        <w:t xml:space="preserve"> </w:t>
      </w:r>
      <w:proofErr w:type="gramStart"/>
      <w:r w:rsidRPr="00337D8B">
        <w:rPr>
          <w:sz w:val="24"/>
          <w:szCs w:val="26"/>
        </w:rPr>
        <w:t>Держатель реестра акционеров Общества вносит в реестр записи о переходе права собственности на выкупаемые акции к Обществу на основании утвержденного Советом директоров Общества отчета об итогах предъявления акционерами требований о выкупе принадлежащих им акций и на основании требований акционеров (или их копий, скрепленных печатью Общества и подписанных уполномоченным лицом Общества) о выкупе принадлежащих им акций, а также документа (документов), подтверждающего</w:t>
      </w:r>
      <w:proofErr w:type="gramEnd"/>
      <w:r w:rsidRPr="00337D8B">
        <w:rPr>
          <w:sz w:val="24"/>
          <w:szCs w:val="26"/>
        </w:rPr>
        <w:t xml:space="preserve"> (подтверждающих) исполнение Обществом обязанности по выплате денежных средств акционерам, предъявившим требования о выкупе принадлежащих им акций Общества. При этом оформления и представления передаточного распоряжения от акционеров Общества не требуется.</w:t>
      </w:r>
    </w:p>
    <w:p w14:paraId="1AD51A42" w14:textId="77777777" w:rsidR="001B4FF5" w:rsidRPr="00337D8B" w:rsidRDefault="001B4FF5" w:rsidP="00054D87">
      <w:pPr>
        <w:pStyle w:val="AODocTxt"/>
        <w:numPr>
          <w:ilvl w:val="0"/>
          <w:numId w:val="0"/>
        </w:numPr>
        <w:tabs>
          <w:tab w:val="left" w:pos="284"/>
        </w:tabs>
        <w:spacing w:before="0" w:line="240" w:lineRule="auto"/>
        <w:ind w:firstLine="709"/>
        <w:rPr>
          <w:rFonts w:eastAsia="Times New Roman"/>
          <w:bCs/>
          <w:sz w:val="24"/>
          <w:szCs w:val="26"/>
          <w:lang w:val="ru-RU" w:eastAsia="ru-RU"/>
        </w:rPr>
      </w:pPr>
    </w:p>
    <w:p w14:paraId="7C5D1344" w14:textId="77777777" w:rsidR="00E46726" w:rsidRPr="00D16A3D" w:rsidRDefault="00E46726" w:rsidP="00054D87">
      <w:pPr>
        <w:pStyle w:val="af3"/>
        <w:tabs>
          <w:tab w:val="left" w:pos="708"/>
        </w:tabs>
        <w:ind w:right="-1"/>
        <w:jc w:val="both"/>
        <w:rPr>
          <w:color w:val="FF0000"/>
          <w:sz w:val="26"/>
          <w:szCs w:val="26"/>
          <w:highlight w:val="yellow"/>
        </w:rPr>
      </w:pPr>
    </w:p>
    <w:p w14:paraId="19B907E0" w14:textId="77777777" w:rsidR="00E46726" w:rsidRPr="00D16A3D" w:rsidRDefault="00E46726" w:rsidP="002B7B6C">
      <w:pPr>
        <w:pStyle w:val="af3"/>
        <w:tabs>
          <w:tab w:val="left" w:pos="708"/>
        </w:tabs>
        <w:ind w:right="-1"/>
        <w:rPr>
          <w:color w:val="FF0000"/>
          <w:sz w:val="26"/>
          <w:szCs w:val="26"/>
          <w:highlight w:val="yellow"/>
        </w:rPr>
      </w:pPr>
    </w:p>
    <w:p w14:paraId="6A6FCCB4" w14:textId="77777777" w:rsidR="00E46726" w:rsidRPr="00FE183B" w:rsidRDefault="00E46726" w:rsidP="002B7B6C">
      <w:pPr>
        <w:pStyle w:val="af3"/>
        <w:tabs>
          <w:tab w:val="left" w:pos="708"/>
        </w:tabs>
        <w:ind w:right="-1"/>
        <w:rPr>
          <w:color w:val="FF0000"/>
          <w:sz w:val="28"/>
          <w:szCs w:val="28"/>
          <w:highlight w:val="yellow"/>
        </w:rPr>
      </w:pPr>
    </w:p>
    <w:p w14:paraId="5E0CF54C" w14:textId="77777777" w:rsidR="00E46726" w:rsidRPr="00FE183B" w:rsidRDefault="00E46726" w:rsidP="002B7B6C">
      <w:pPr>
        <w:pStyle w:val="af3"/>
        <w:tabs>
          <w:tab w:val="left" w:pos="708"/>
        </w:tabs>
        <w:ind w:right="-1"/>
        <w:rPr>
          <w:color w:val="FF0000"/>
          <w:sz w:val="28"/>
          <w:szCs w:val="28"/>
          <w:highlight w:val="yellow"/>
        </w:rPr>
      </w:pPr>
    </w:p>
    <w:p w14:paraId="322B51A2" w14:textId="77777777" w:rsidR="00054D87" w:rsidRDefault="00E46726" w:rsidP="00FB4AD6">
      <w:pPr>
        <w:spacing w:after="0" w:line="240" w:lineRule="auto"/>
        <w:rPr>
          <w:rFonts w:ascii="Times New Roman" w:hAnsi="Times New Roman" w:cs="Times New Roman"/>
          <w:b/>
          <w:iCs/>
          <w:sz w:val="20"/>
          <w:szCs w:val="24"/>
        </w:rPr>
      </w:pPr>
      <w:r w:rsidRPr="00FE183B">
        <w:rPr>
          <w:color w:val="FF0000"/>
          <w:sz w:val="28"/>
          <w:szCs w:val="28"/>
          <w:highlight w:val="yellow"/>
        </w:rPr>
        <w:br w:type="page"/>
      </w:r>
      <w:r w:rsidR="00054D87">
        <w:rPr>
          <w:rFonts w:ascii="Times New Roman" w:hAnsi="Times New Roman" w:cs="Times New Roman"/>
          <w:b/>
          <w:iCs/>
          <w:sz w:val="20"/>
          <w:szCs w:val="24"/>
        </w:rPr>
        <w:lastRenderedPageBreak/>
        <w:t xml:space="preserve">Приложение к Уведомлению </w:t>
      </w:r>
    </w:p>
    <w:p w14:paraId="42E77258" w14:textId="77777777" w:rsidR="00054D87" w:rsidRDefault="00054D87" w:rsidP="00402DA4">
      <w:pPr>
        <w:spacing w:after="0" w:line="228" w:lineRule="auto"/>
        <w:ind w:firstLine="720"/>
        <w:jc w:val="center"/>
        <w:rPr>
          <w:rFonts w:ascii="Times New Roman" w:hAnsi="Times New Roman" w:cs="Times New Roman"/>
          <w:b/>
          <w:iCs/>
          <w:sz w:val="20"/>
          <w:szCs w:val="24"/>
        </w:rPr>
      </w:pPr>
    </w:p>
    <w:p w14:paraId="441A602D" w14:textId="77777777" w:rsidR="00402DA4" w:rsidRPr="00402DA4" w:rsidRDefault="00402DA4" w:rsidP="00402DA4">
      <w:pPr>
        <w:spacing w:after="0" w:line="228" w:lineRule="auto"/>
        <w:ind w:firstLine="720"/>
        <w:jc w:val="center"/>
        <w:rPr>
          <w:rFonts w:ascii="Times New Roman" w:hAnsi="Times New Roman" w:cs="Times New Roman"/>
          <w:b/>
          <w:iCs/>
          <w:sz w:val="20"/>
          <w:szCs w:val="24"/>
        </w:rPr>
      </w:pPr>
      <w:r w:rsidRPr="00402DA4">
        <w:rPr>
          <w:rFonts w:ascii="Times New Roman" w:hAnsi="Times New Roman" w:cs="Times New Roman"/>
          <w:b/>
          <w:iCs/>
          <w:sz w:val="20"/>
          <w:szCs w:val="24"/>
        </w:rPr>
        <w:t>ОБРАЗЕЦ ТРЕБОВАНИЯ</w:t>
      </w:r>
    </w:p>
    <w:p w14:paraId="42E87FC1" w14:textId="77777777" w:rsidR="00402DA4" w:rsidRPr="00402DA4" w:rsidRDefault="00402DA4" w:rsidP="00402DA4">
      <w:pPr>
        <w:spacing w:after="0" w:line="228" w:lineRule="auto"/>
        <w:ind w:firstLine="360"/>
        <w:jc w:val="right"/>
        <w:rPr>
          <w:rFonts w:ascii="Times New Roman" w:hAnsi="Times New Roman" w:cs="Times New Roman"/>
          <w:caps/>
          <w:sz w:val="24"/>
          <w:szCs w:val="24"/>
        </w:rPr>
      </w:pPr>
    </w:p>
    <w:tbl>
      <w:tblPr>
        <w:tblW w:w="6480" w:type="dxa"/>
        <w:tblInd w:w="3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tblGrid>
      <w:tr w:rsidR="00402DA4" w:rsidRPr="00402DA4" w14:paraId="0689C152" w14:textId="77777777" w:rsidTr="00CB38CA">
        <w:tc>
          <w:tcPr>
            <w:tcW w:w="6480" w:type="dxa"/>
            <w:tcBorders>
              <w:top w:val="nil"/>
              <w:left w:val="nil"/>
              <w:bottom w:val="nil"/>
              <w:right w:val="nil"/>
            </w:tcBorders>
          </w:tcPr>
          <w:p w14:paraId="4B6FCAFA" w14:textId="194F9059" w:rsidR="007A67C6" w:rsidRDefault="007A67C6" w:rsidP="00305E95">
            <w:pPr>
              <w:spacing w:after="0" w:line="228" w:lineRule="auto"/>
              <w:ind w:firstLine="360"/>
              <w:jc w:val="center"/>
              <w:rPr>
                <w:rFonts w:ascii="Times New Roman" w:hAnsi="Times New Roman" w:cs="Times New Roman"/>
                <w:b/>
                <w:bCs/>
                <w:color w:val="FF0000"/>
                <w:sz w:val="20"/>
                <w:szCs w:val="24"/>
              </w:rPr>
            </w:pPr>
            <w:r w:rsidRPr="002351B0">
              <w:rPr>
                <w:rFonts w:ascii="Times New Roman" w:hAnsi="Times New Roman" w:cs="Times New Roman"/>
                <w:sz w:val="28"/>
                <w:szCs w:val="24"/>
              </w:rPr>
              <w:t>АО «НРК-Р.О.С.Т.»</w:t>
            </w:r>
          </w:p>
          <w:p w14:paraId="5263A964" w14:textId="3843E4A4" w:rsidR="00305E95" w:rsidRPr="00305E95" w:rsidRDefault="00305E95" w:rsidP="00305E95">
            <w:pPr>
              <w:shd w:val="clear" w:color="auto" w:fill="FFFFFF"/>
              <w:spacing w:after="0" w:line="240" w:lineRule="auto"/>
              <w:jc w:val="center"/>
              <w:rPr>
                <w:rFonts w:ascii="Times New Roman" w:hAnsi="Times New Roman" w:cs="Times New Roman"/>
                <w:sz w:val="24"/>
                <w:szCs w:val="24"/>
              </w:rPr>
            </w:pPr>
            <w:r w:rsidRPr="00305E95">
              <w:rPr>
                <w:rFonts w:ascii="Times New Roman" w:hAnsi="Times New Roman" w:cs="Times New Roman"/>
                <w:sz w:val="24"/>
                <w:szCs w:val="24"/>
              </w:rPr>
              <w:t xml:space="preserve">107076, Российская Федерация, Москва, ул. Стромынка, </w:t>
            </w:r>
            <w:r>
              <w:rPr>
                <w:rFonts w:ascii="Times New Roman" w:hAnsi="Times New Roman" w:cs="Times New Roman"/>
                <w:sz w:val="24"/>
                <w:szCs w:val="24"/>
              </w:rPr>
              <w:br/>
            </w:r>
            <w:r w:rsidRPr="00305E95">
              <w:rPr>
                <w:rFonts w:ascii="Times New Roman" w:hAnsi="Times New Roman" w:cs="Times New Roman"/>
                <w:sz w:val="24"/>
                <w:szCs w:val="24"/>
              </w:rPr>
              <w:t>д. 18, корп. 5</w:t>
            </w:r>
            <w:r>
              <w:rPr>
                <w:rFonts w:ascii="Times New Roman" w:hAnsi="Times New Roman" w:cs="Times New Roman"/>
                <w:sz w:val="24"/>
                <w:szCs w:val="24"/>
              </w:rPr>
              <w:t>Б</w:t>
            </w:r>
            <w:r w:rsidR="007346FA">
              <w:rPr>
                <w:rFonts w:ascii="Times New Roman" w:hAnsi="Times New Roman" w:cs="Times New Roman"/>
                <w:sz w:val="24"/>
                <w:szCs w:val="24"/>
              </w:rPr>
              <w:t xml:space="preserve">, </w:t>
            </w:r>
            <w:proofErr w:type="spellStart"/>
            <w:r w:rsidR="007346FA" w:rsidRPr="007346FA">
              <w:rPr>
                <w:rFonts w:ascii="Times New Roman" w:hAnsi="Times New Roman" w:cs="Times New Roman"/>
                <w:bCs/>
                <w:sz w:val="24"/>
                <w:szCs w:val="24"/>
              </w:rPr>
              <w:t>поме</w:t>
            </w:r>
            <w:r w:rsidR="007346FA">
              <w:rPr>
                <w:rFonts w:ascii="Times New Roman" w:hAnsi="Times New Roman" w:cs="Times New Roman"/>
                <w:bCs/>
                <w:sz w:val="24"/>
                <w:szCs w:val="24"/>
              </w:rPr>
              <w:t>щ</w:t>
            </w:r>
            <w:proofErr w:type="spellEnd"/>
            <w:r w:rsidR="007346FA" w:rsidRPr="007346FA">
              <w:rPr>
                <w:rFonts w:ascii="Times New Roman" w:hAnsi="Times New Roman" w:cs="Times New Roman"/>
                <w:bCs/>
                <w:sz w:val="24"/>
                <w:szCs w:val="24"/>
              </w:rPr>
              <w:t>. IX</w:t>
            </w:r>
          </w:p>
          <w:p w14:paraId="5CE634F0" w14:textId="77777777" w:rsidR="00402DA4" w:rsidRPr="00402DA4" w:rsidRDefault="00402DA4" w:rsidP="00305E95">
            <w:pPr>
              <w:spacing w:after="0" w:line="228" w:lineRule="auto"/>
              <w:ind w:firstLine="360"/>
              <w:jc w:val="right"/>
              <w:rPr>
                <w:rFonts w:ascii="Times New Roman" w:hAnsi="Times New Roman" w:cs="Times New Roman"/>
                <w:b/>
                <w:bCs/>
                <w:sz w:val="24"/>
                <w:szCs w:val="24"/>
              </w:rPr>
            </w:pPr>
          </w:p>
        </w:tc>
      </w:tr>
      <w:tr w:rsidR="00402DA4" w:rsidRPr="00402DA4" w14:paraId="7AEEB06F" w14:textId="77777777" w:rsidTr="00CB3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0" w:type="dxa"/>
            <w:tcBorders>
              <w:top w:val="nil"/>
              <w:left w:val="nil"/>
              <w:bottom w:val="single" w:sz="4" w:space="0" w:color="auto"/>
              <w:right w:val="nil"/>
            </w:tcBorders>
          </w:tcPr>
          <w:p w14:paraId="6DCA0A01" w14:textId="77777777" w:rsidR="00402DA4" w:rsidRPr="00402DA4" w:rsidRDefault="00402DA4" w:rsidP="00402DA4">
            <w:pPr>
              <w:spacing w:after="0" w:line="228" w:lineRule="auto"/>
              <w:rPr>
                <w:rFonts w:ascii="Times New Roman" w:hAnsi="Times New Roman" w:cs="Times New Roman"/>
                <w:b/>
                <w:sz w:val="24"/>
                <w:szCs w:val="24"/>
              </w:rPr>
            </w:pPr>
            <w:r w:rsidRPr="00402DA4">
              <w:rPr>
                <w:rFonts w:ascii="Times New Roman" w:hAnsi="Times New Roman" w:cs="Times New Roman"/>
                <w:b/>
                <w:sz w:val="24"/>
                <w:szCs w:val="24"/>
              </w:rPr>
              <w:t xml:space="preserve">От </w:t>
            </w:r>
          </w:p>
        </w:tc>
      </w:tr>
      <w:tr w:rsidR="00402DA4" w:rsidRPr="00402DA4" w14:paraId="6A03C2DF" w14:textId="77777777" w:rsidTr="00CB3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0" w:type="dxa"/>
            <w:tcBorders>
              <w:top w:val="single" w:sz="4" w:space="0" w:color="auto"/>
              <w:left w:val="nil"/>
              <w:bottom w:val="nil"/>
              <w:right w:val="nil"/>
            </w:tcBorders>
          </w:tcPr>
          <w:p w14:paraId="31F39E11" w14:textId="77777777" w:rsidR="00402DA4" w:rsidRPr="00402DA4" w:rsidRDefault="00402DA4" w:rsidP="00402DA4">
            <w:pPr>
              <w:spacing w:after="0" w:line="228" w:lineRule="auto"/>
              <w:jc w:val="center"/>
              <w:rPr>
                <w:rFonts w:ascii="Times New Roman" w:hAnsi="Times New Roman" w:cs="Times New Roman"/>
                <w:sz w:val="20"/>
                <w:szCs w:val="20"/>
              </w:rPr>
            </w:pPr>
            <w:r w:rsidRPr="00402DA4">
              <w:rPr>
                <w:rFonts w:ascii="Times New Roman" w:hAnsi="Times New Roman" w:cs="Times New Roman"/>
                <w:sz w:val="20"/>
                <w:szCs w:val="20"/>
              </w:rPr>
              <w:t>фамилия, имя, отчество / полное наименование акционера</w:t>
            </w:r>
          </w:p>
        </w:tc>
      </w:tr>
      <w:tr w:rsidR="00402DA4" w:rsidRPr="00402DA4" w14:paraId="1DDC395B" w14:textId="77777777" w:rsidTr="00CB3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0" w:type="dxa"/>
            <w:tcBorders>
              <w:top w:val="nil"/>
              <w:left w:val="nil"/>
              <w:bottom w:val="single" w:sz="4" w:space="0" w:color="auto"/>
              <w:right w:val="nil"/>
            </w:tcBorders>
          </w:tcPr>
          <w:p w14:paraId="2D57D6E7" w14:textId="77777777" w:rsidR="00402DA4" w:rsidRPr="00402DA4" w:rsidRDefault="00402DA4" w:rsidP="00402DA4">
            <w:pPr>
              <w:spacing w:after="0" w:line="228" w:lineRule="auto"/>
              <w:rPr>
                <w:rFonts w:ascii="Times New Roman" w:hAnsi="Times New Roman" w:cs="Times New Roman"/>
                <w:sz w:val="20"/>
                <w:szCs w:val="20"/>
              </w:rPr>
            </w:pPr>
          </w:p>
        </w:tc>
      </w:tr>
      <w:tr w:rsidR="00402DA4" w:rsidRPr="00402DA4" w14:paraId="6E5CD6F2" w14:textId="77777777" w:rsidTr="00CB3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0" w:type="dxa"/>
            <w:tcBorders>
              <w:top w:val="nil"/>
              <w:left w:val="nil"/>
              <w:bottom w:val="single" w:sz="4" w:space="0" w:color="auto"/>
              <w:right w:val="nil"/>
            </w:tcBorders>
          </w:tcPr>
          <w:p w14:paraId="24911EF1" w14:textId="77777777" w:rsidR="00402DA4" w:rsidRPr="00402DA4" w:rsidRDefault="00402DA4" w:rsidP="00402DA4">
            <w:pPr>
              <w:spacing w:after="0" w:line="228" w:lineRule="auto"/>
              <w:rPr>
                <w:rFonts w:ascii="Times New Roman" w:hAnsi="Times New Roman" w:cs="Times New Roman"/>
                <w:sz w:val="20"/>
                <w:szCs w:val="20"/>
              </w:rPr>
            </w:pPr>
          </w:p>
        </w:tc>
      </w:tr>
      <w:tr w:rsidR="00402DA4" w:rsidRPr="00402DA4" w14:paraId="18BCBD31" w14:textId="77777777" w:rsidTr="00402D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6480" w:type="dxa"/>
            <w:tcBorders>
              <w:top w:val="single" w:sz="4" w:space="0" w:color="auto"/>
              <w:left w:val="nil"/>
              <w:bottom w:val="nil"/>
              <w:right w:val="nil"/>
            </w:tcBorders>
          </w:tcPr>
          <w:p w14:paraId="7AAEE21E" w14:textId="77777777" w:rsidR="00402DA4" w:rsidRPr="00402DA4" w:rsidRDefault="00402DA4" w:rsidP="00402DA4">
            <w:pPr>
              <w:spacing w:after="0" w:line="228" w:lineRule="auto"/>
              <w:jc w:val="center"/>
              <w:rPr>
                <w:rFonts w:ascii="Times New Roman" w:hAnsi="Times New Roman" w:cs="Times New Roman"/>
                <w:iCs/>
                <w:sz w:val="20"/>
                <w:szCs w:val="20"/>
              </w:rPr>
            </w:pPr>
            <w:r w:rsidRPr="00402DA4">
              <w:rPr>
                <w:rFonts w:ascii="Times New Roman" w:hAnsi="Times New Roman" w:cs="Times New Roman"/>
                <w:iCs/>
                <w:sz w:val="20"/>
                <w:szCs w:val="20"/>
              </w:rPr>
              <w:t xml:space="preserve">Паспортные данные акционера – физического лица/ для акционеров </w:t>
            </w:r>
            <w:proofErr w:type="gramStart"/>
            <w:r w:rsidRPr="00402DA4">
              <w:rPr>
                <w:rFonts w:ascii="Times New Roman" w:hAnsi="Times New Roman" w:cs="Times New Roman"/>
                <w:iCs/>
                <w:sz w:val="20"/>
                <w:szCs w:val="20"/>
              </w:rPr>
              <w:t>-ю</w:t>
            </w:r>
            <w:proofErr w:type="gramEnd"/>
            <w:r w:rsidRPr="00402DA4">
              <w:rPr>
                <w:rFonts w:ascii="Times New Roman" w:hAnsi="Times New Roman" w:cs="Times New Roman"/>
                <w:iCs/>
                <w:sz w:val="20"/>
                <w:szCs w:val="20"/>
              </w:rPr>
              <w:t>ридических лиц: для резидентов РФ – ОГРН; для нерезидентов РФ- информация об органе, зарегистрировавшем иностранную организацию, регистрационном номере, дате и месте регистрации</w:t>
            </w:r>
          </w:p>
          <w:p w14:paraId="2225A1CB" w14:textId="77777777" w:rsidR="00402DA4" w:rsidRPr="00402DA4" w:rsidRDefault="00402DA4" w:rsidP="00402DA4">
            <w:pPr>
              <w:spacing w:after="0" w:line="228" w:lineRule="auto"/>
              <w:jc w:val="center"/>
              <w:rPr>
                <w:rFonts w:ascii="Times New Roman" w:hAnsi="Times New Roman" w:cs="Times New Roman"/>
                <w:iCs/>
                <w:sz w:val="20"/>
                <w:szCs w:val="20"/>
              </w:rPr>
            </w:pPr>
            <w:r w:rsidRPr="00402DA4">
              <w:rPr>
                <w:rFonts w:ascii="Times New Roman" w:hAnsi="Times New Roman" w:cs="Times New Roman"/>
                <w:iCs/>
                <w:sz w:val="20"/>
                <w:szCs w:val="20"/>
              </w:rPr>
              <w:t>акционера</w:t>
            </w:r>
          </w:p>
        </w:tc>
      </w:tr>
      <w:tr w:rsidR="00402DA4" w:rsidRPr="00402DA4" w14:paraId="35CE4A85" w14:textId="77777777" w:rsidTr="00CB3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0" w:type="dxa"/>
            <w:tcBorders>
              <w:top w:val="nil"/>
              <w:left w:val="nil"/>
              <w:bottom w:val="single" w:sz="4" w:space="0" w:color="auto"/>
              <w:right w:val="nil"/>
            </w:tcBorders>
          </w:tcPr>
          <w:p w14:paraId="1BB2CF7A" w14:textId="77777777" w:rsidR="00402DA4" w:rsidRPr="00402DA4" w:rsidRDefault="00402DA4" w:rsidP="00402DA4">
            <w:pPr>
              <w:spacing w:after="0" w:line="228" w:lineRule="auto"/>
              <w:rPr>
                <w:rFonts w:ascii="Times New Roman" w:hAnsi="Times New Roman" w:cs="Times New Roman"/>
                <w:sz w:val="20"/>
                <w:szCs w:val="20"/>
              </w:rPr>
            </w:pPr>
          </w:p>
        </w:tc>
      </w:tr>
      <w:tr w:rsidR="00402DA4" w:rsidRPr="00402DA4" w14:paraId="153CF298" w14:textId="77777777" w:rsidTr="00CB3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0" w:type="dxa"/>
            <w:tcBorders>
              <w:top w:val="single" w:sz="4" w:space="0" w:color="auto"/>
              <w:left w:val="nil"/>
              <w:bottom w:val="single" w:sz="4" w:space="0" w:color="auto"/>
              <w:right w:val="nil"/>
            </w:tcBorders>
          </w:tcPr>
          <w:p w14:paraId="460DA9EE" w14:textId="77777777" w:rsidR="00402DA4" w:rsidRPr="00402DA4" w:rsidRDefault="00402DA4" w:rsidP="00402DA4">
            <w:pPr>
              <w:spacing w:after="0" w:line="228" w:lineRule="auto"/>
              <w:jc w:val="both"/>
              <w:rPr>
                <w:rFonts w:ascii="Times New Roman" w:hAnsi="Times New Roman" w:cs="Times New Roman"/>
                <w:iCs/>
                <w:sz w:val="20"/>
                <w:szCs w:val="20"/>
              </w:rPr>
            </w:pPr>
          </w:p>
        </w:tc>
      </w:tr>
      <w:tr w:rsidR="00402DA4" w:rsidRPr="00402DA4" w14:paraId="7673DDC5" w14:textId="77777777" w:rsidTr="00CB3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0" w:type="dxa"/>
            <w:tcBorders>
              <w:top w:val="single" w:sz="4" w:space="0" w:color="auto"/>
              <w:left w:val="nil"/>
              <w:bottom w:val="nil"/>
              <w:right w:val="nil"/>
            </w:tcBorders>
          </w:tcPr>
          <w:p w14:paraId="5E33709B" w14:textId="77777777" w:rsidR="00402DA4" w:rsidRPr="00402DA4" w:rsidRDefault="00402DA4" w:rsidP="00402DA4">
            <w:pPr>
              <w:spacing w:after="0" w:line="228" w:lineRule="auto"/>
              <w:jc w:val="center"/>
              <w:rPr>
                <w:rFonts w:ascii="Times New Roman" w:hAnsi="Times New Roman" w:cs="Times New Roman"/>
                <w:sz w:val="20"/>
                <w:szCs w:val="20"/>
              </w:rPr>
            </w:pPr>
            <w:r w:rsidRPr="00402DA4">
              <w:rPr>
                <w:rFonts w:ascii="Times New Roman" w:hAnsi="Times New Roman" w:cs="Times New Roman"/>
                <w:sz w:val="20"/>
                <w:szCs w:val="20"/>
              </w:rPr>
              <w:t>место жительства / место нахождения</w:t>
            </w:r>
          </w:p>
        </w:tc>
      </w:tr>
    </w:tbl>
    <w:p w14:paraId="560FCB3F" w14:textId="77777777" w:rsidR="00402DA4" w:rsidRPr="00402DA4" w:rsidRDefault="00402DA4" w:rsidP="00402DA4">
      <w:pPr>
        <w:spacing w:after="0" w:line="228" w:lineRule="auto"/>
        <w:ind w:left="5245" w:right="-159" w:firstLine="720"/>
        <w:rPr>
          <w:rFonts w:ascii="Times New Roman" w:hAnsi="Times New Roman" w:cs="Times New Roman"/>
          <w:sz w:val="24"/>
          <w:szCs w:val="24"/>
        </w:rPr>
      </w:pPr>
    </w:p>
    <w:p w14:paraId="36F51351" w14:textId="77777777" w:rsidR="00402DA4" w:rsidRDefault="00402DA4" w:rsidP="00402DA4">
      <w:pPr>
        <w:spacing w:after="0" w:line="228" w:lineRule="auto"/>
        <w:ind w:firstLine="720"/>
        <w:jc w:val="center"/>
        <w:rPr>
          <w:rFonts w:ascii="Times New Roman" w:hAnsi="Times New Roman" w:cs="Times New Roman"/>
          <w:bCs/>
          <w:caps/>
          <w:sz w:val="24"/>
          <w:szCs w:val="24"/>
        </w:rPr>
      </w:pPr>
      <w:bookmarkStart w:id="15" w:name="_DV_M136"/>
      <w:bookmarkEnd w:id="15"/>
    </w:p>
    <w:p w14:paraId="72F2E5B0" w14:textId="6767A2E3" w:rsidR="00054D87" w:rsidRPr="00054D87" w:rsidRDefault="00054D87" w:rsidP="00054D87">
      <w:pPr>
        <w:spacing w:after="0" w:line="228" w:lineRule="auto"/>
        <w:jc w:val="center"/>
        <w:rPr>
          <w:rFonts w:ascii="Times New Roman" w:hAnsi="Times New Roman" w:cs="Times New Roman"/>
          <w:b/>
          <w:bCs/>
          <w:caps/>
          <w:sz w:val="24"/>
          <w:szCs w:val="24"/>
        </w:rPr>
      </w:pPr>
      <w:r w:rsidRPr="00054D87">
        <w:rPr>
          <w:rFonts w:ascii="Times New Roman" w:hAnsi="Times New Roman" w:cs="Times New Roman"/>
          <w:b/>
          <w:bCs/>
          <w:szCs w:val="24"/>
        </w:rPr>
        <w:t>г</w:t>
      </w:r>
      <w:r w:rsidRPr="00054D87">
        <w:rPr>
          <w:rFonts w:ascii="Times New Roman" w:hAnsi="Times New Roman" w:cs="Times New Roman"/>
          <w:b/>
          <w:bCs/>
          <w:sz w:val="24"/>
          <w:szCs w:val="24"/>
        </w:rPr>
        <w:t>.___________</w:t>
      </w:r>
      <w:r>
        <w:rPr>
          <w:rFonts w:ascii="Times New Roman" w:hAnsi="Times New Roman" w:cs="Times New Roman"/>
          <w:b/>
          <w:bCs/>
          <w:sz w:val="24"/>
          <w:szCs w:val="24"/>
        </w:rPr>
        <w:t>__</w:t>
      </w:r>
      <w:r w:rsidRPr="00054D87">
        <w:rPr>
          <w:rFonts w:ascii="Times New Roman" w:hAnsi="Times New Roman" w:cs="Times New Roman"/>
          <w:b/>
          <w:bCs/>
          <w:caps/>
          <w:sz w:val="24"/>
          <w:szCs w:val="24"/>
        </w:rPr>
        <w:tab/>
      </w:r>
      <w:r w:rsidRPr="00054D87">
        <w:rPr>
          <w:rFonts w:ascii="Times New Roman" w:hAnsi="Times New Roman" w:cs="Times New Roman"/>
          <w:b/>
          <w:bCs/>
          <w:caps/>
          <w:sz w:val="24"/>
          <w:szCs w:val="24"/>
        </w:rPr>
        <w:tab/>
      </w:r>
      <w:r w:rsidRPr="00054D87">
        <w:rPr>
          <w:rFonts w:ascii="Times New Roman" w:hAnsi="Times New Roman" w:cs="Times New Roman"/>
          <w:b/>
          <w:bCs/>
          <w:caps/>
          <w:sz w:val="24"/>
          <w:szCs w:val="24"/>
        </w:rPr>
        <w:tab/>
      </w:r>
      <w:r w:rsidRPr="00054D87">
        <w:rPr>
          <w:rFonts w:ascii="Times New Roman" w:hAnsi="Times New Roman" w:cs="Times New Roman"/>
          <w:b/>
          <w:bCs/>
          <w:caps/>
          <w:sz w:val="24"/>
          <w:szCs w:val="24"/>
        </w:rPr>
        <w:tab/>
      </w:r>
      <w:r w:rsidRPr="00054D87">
        <w:rPr>
          <w:rFonts w:ascii="Times New Roman" w:hAnsi="Times New Roman" w:cs="Times New Roman"/>
          <w:b/>
          <w:bCs/>
          <w:caps/>
          <w:sz w:val="24"/>
          <w:szCs w:val="24"/>
        </w:rPr>
        <w:tab/>
      </w:r>
      <w:r w:rsidRPr="00054D87">
        <w:rPr>
          <w:rFonts w:ascii="Times New Roman" w:hAnsi="Times New Roman" w:cs="Times New Roman"/>
          <w:b/>
          <w:bCs/>
          <w:caps/>
          <w:sz w:val="24"/>
          <w:szCs w:val="24"/>
        </w:rPr>
        <w:tab/>
      </w:r>
      <w:r w:rsidRPr="00054D87">
        <w:rPr>
          <w:rFonts w:ascii="Times New Roman" w:hAnsi="Times New Roman" w:cs="Times New Roman"/>
          <w:b/>
          <w:bCs/>
          <w:caps/>
          <w:sz w:val="24"/>
          <w:szCs w:val="24"/>
        </w:rPr>
        <w:tab/>
      </w:r>
      <w:r>
        <w:rPr>
          <w:rFonts w:ascii="Times New Roman" w:hAnsi="Times New Roman" w:cs="Times New Roman"/>
          <w:b/>
          <w:bCs/>
          <w:caps/>
          <w:sz w:val="24"/>
          <w:szCs w:val="24"/>
        </w:rPr>
        <w:t xml:space="preserve">           </w:t>
      </w:r>
      <w:r w:rsidR="00C64440">
        <w:rPr>
          <w:rFonts w:ascii="Times New Roman" w:hAnsi="Times New Roman" w:cs="Times New Roman"/>
          <w:b/>
          <w:bCs/>
          <w:caps/>
          <w:sz w:val="24"/>
          <w:szCs w:val="24"/>
        </w:rPr>
        <w:t>___________2023</w:t>
      </w:r>
    </w:p>
    <w:p w14:paraId="6B6273EA" w14:textId="77777777" w:rsidR="00054D87" w:rsidRPr="00054D87" w:rsidRDefault="00054D87" w:rsidP="00402DA4">
      <w:pPr>
        <w:spacing w:after="0" w:line="228" w:lineRule="auto"/>
        <w:ind w:firstLine="720"/>
        <w:jc w:val="center"/>
        <w:rPr>
          <w:rFonts w:ascii="Times New Roman" w:hAnsi="Times New Roman" w:cs="Times New Roman"/>
          <w:b/>
          <w:bCs/>
          <w:caps/>
          <w:sz w:val="24"/>
          <w:szCs w:val="24"/>
        </w:rPr>
      </w:pPr>
    </w:p>
    <w:p w14:paraId="3B05D643" w14:textId="77777777" w:rsidR="00054D87" w:rsidRPr="00402DA4" w:rsidRDefault="00054D87" w:rsidP="00402DA4">
      <w:pPr>
        <w:spacing w:after="0" w:line="228" w:lineRule="auto"/>
        <w:ind w:firstLine="720"/>
        <w:jc w:val="center"/>
        <w:rPr>
          <w:rFonts w:ascii="Times New Roman" w:hAnsi="Times New Roman" w:cs="Times New Roman"/>
          <w:b/>
          <w:bCs/>
          <w:caps/>
          <w:sz w:val="24"/>
          <w:szCs w:val="24"/>
        </w:rPr>
      </w:pPr>
    </w:p>
    <w:p w14:paraId="69F9A4B9" w14:textId="77777777" w:rsidR="00402DA4" w:rsidRPr="00402DA4" w:rsidRDefault="00402DA4" w:rsidP="00402DA4">
      <w:pPr>
        <w:spacing w:after="0" w:line="228" w:lineRule="auto"/>
        <w:ind w:firstLine="720"/>
        <w:jc w:val="center"/>
        <w:rPr>
          <w:rFonts w:ascii="Times New Roman" w:hAnsi="Times New Roman" w:cs="Times New Roman"/>
          <w:b/>
          <w:bCs/>
          <w:caps/>
          <w:sz w:val="24"/>
          <w:szCs w:val="24"/>
        </w:rPr>
      </w:pPr>
      <w:r w:rsidRPr="00402DA4">
        <w:rPr>
          <w:rFonts w:ascii="Times New Roman" w:hAnsi="Times New Roman" w:cs="Times New Roman"/>
          <w:b/>
          <w:bCs/>
          <w:caps/>
          <w:sz w:val="24"/>
          <w:szCs w:val="24"/>
        </w:rPr>
        <w:t>ТРЕБОВАНИЕ АКЦИОНЕРА</w:t>
      </w:r>
    </w:p>
    <w:p w14:paraId="29314BFD" w14:textId="77777777" w:rsidR="00402DA4" w:rsidRPr="00402DA4" w:rsidRDefault="00402DA4" w:rsidP="00402DA4">
      <w:pPr>
        <w:spacing w:after="0" w:line="228" w:lineRule="auto"/>
        <w:ind w:firstLine="720"/>
        <w:jc w:val="center"/>
        <w:rPr>
          <w:rFonts w:ascii="Times New Roman" w:hAnsi="Times New Roman" w:cs="Times New Roman"/>
          <w:b/>
          <w:bCs/>
          <w:caps/>
          <w:sz w:val="24"/>
          <w:szCs w:val="24"/>
        </w:rPr>
      </w:pPr>
      <w:bookmarkStart w:id="16" w:name="_DV_M137"/>
      <w:bookmarkEnd w:id="16"/>
      <w:r w:rsidRPr="00402DA4">
        <w:rPr>
          <w:rFonts w:ascii="Times New Roman" w:hAnsi="Times New Roman" w:cs="Times New Roman"/>
          <w:b/>
          <w:bCs/>
          <w:caps/>
          <w:sz w:val="24"/>
          <w:szCs w:val="24"/>
        </w:rPr>
        <w:t>О ВЫКУПЕ ОБЩЕСТВОМ ПРИНАДЛЕЖАЩИХ ЕМУ АКЦИЙ</w:t>
      </w:r>
    </w:p>
    <w:p w14:paraId="633CE946" w14:textId="77777777" w:rsidR="00402DA4" w:rsidRPr="00402DA4" w:rsidRDefault="00402DA4" w:rsidP="00402DA4">
      <w:pPr>
        <w:spacing w:after="0" w:line="228" w:lineRule="auto"/>
        <w:ind w:firstLine="720"/>
        <w:rPr>
          <w:rFonts w:ascii="Times New Roman" w:hAnsi="Times New Roman" w:cs="Times New Roman"/>
          <w:bCs/>
          <w:iCs/>
          <w:sz w:val="24"/>
          <w:szCs w:val="24"/>
        </w:rPr>
      </w:pPr>
    </w:p>
    <w:p w14:paraId="32CDFD65" w14:textId="77777777" w:rsidR="00402DA4" w:rsidRPr="00402DA4" w:rsidRDefault="0021785F" w:rsidP="00402DA4">
      <w:pPr>
        <w:spacing w:after="0" w:line="228" w:lineRule="auto"/>
        <w:ind w:firstLine="720"/>
        <w:jc w:val="both"/>
        <w:rPr>
          <w:rFonts w:ascii="Times New Roman" w:hAnsi="Times New Roman" w:cs="Times New Roman"/>
          <w:bCs/>
          <w:sz w:val="24"/>
          <w:szCs w:val="24"/>
        </w:rPr>
      </w:pPr>
      <w:bookmarkStart w:id="17" w:name="_DV_M138"/>
      <w:bookmarkEnd w:id="17"/>
      <w:r>
        <w:rPr>
          <w:rFonts w:ascii="Times New Roman" w:hAnsi="Times New Roman" w:cs="Times New Roman"/>
          <w:b/>
          <w:sz w:val="24"/>
          <w:szCs w:val="24"/>
        </w:rPr>
        <w:t>10.03.2023</w:t>
      </w:r>
      <w:r w:rsidR="00402DA4" w:rsidRPr="00402DA4">
        <w:rPr>
          <w:rFonts w:ascii="Times New Roman" w:hAnsi="Times New Roman" w:cs="Times New Roman"/>
          <w:bCs/>
          <w:sz w:val="24"/>
          <w:szCs w:val="24"/>
        </w:rPr>
        <w:t xml:space="preserve"> внеочередное Общее собрание акционеров </w:t>
      </w:r>
      <w:r w:rsidR="00C0711A">
        <w:rPr>
          <w:rFonts w:ascii="Times New Roman" w:hAnsi="Times New Roman" w:cs="Times New Roman"/>
          <w:bCs/>
          <w:sz w:val="24"/>
          <w:szCs w:val="24"/>
        </w:rPr>
        <w:t>АО «</w:t>
      </w:r>
      <w:r>
        <w:rPr>
          <w:rFonts w:ascii="Times New Roman" w:hAnsi="Times New Roman" w:cs="Times New Roman"/>
          <w:bCs/>
          <w:sz w:val="24"/>
          <w:szCs w:val="24"/>
        </w:rPr>
        <w:t>___________</w:t>
      </w:r>
      <w:r w:rsidR="00C0711A">
        <w:rPr>
          <w:rFonts w:ascii="Times New Roman" w:hAnsi="Times New Roman" w:cs="Times New Roman"/>
          <w:bCs/>
          <w:sz w:val="24"/>
          <w:szCs w:val="24"/>
        </w:rPr>
        <w:t xml:space="preserve">» </w:t>
      </w:r>
      <w:r w:rsidR="00402DA4" w:rsidRPr="00402DA4">
        <w:rPr>
          <w:rFonts w:ascii="Times New Roman" w:hAnsi="Times New Roman" w:cs="Times New Roman"/>
          <w:bCs/>
          <w:sz w:val="24"/>
          <w:szCs w:val="24"/>
        </w:rPr>
        <w:t>приняло решение о реорганизации Общества.</w:t>
      </w:r>
    </w:p>
    <w:p w14:paraId="237ED2CD" w14:textId="77777777" w:rsidR="00402DA4" w:rsidRPr="00402DA4" w:rsidRDefault="00402DA4" w:rsidP="00402DA4">
      <w:pPr>
        <w:tabs>
          <w:tab w:val="center" w:pos="4677"/>
          <w:tab w:val="right" w:pos="9355"/>
        </w:tabs>
        <w:spacing w:after="0" w:line="228" w:lineRule="auto"/>
        <w:ind w:firstLine="720"/>
        <w:jc w:val="both"/>
        <w:rPr>
          <w:rFonts w:ascii="Times New Roman" w:hAnsi="Times New Roman" w:cs="Times New Roman"/>
          <w:sz w:val="24"/>
          <w:szCs w:val="24"/>
        </w:rPr>
      </w:pPr>
      <w:bookmarkStart w:id="18" w:name="_DV_M139"/>
      <w:bookmarkEnd w:id="18"/>
      <w:r w:rsidRPr="00402DA4">
        <w:rPr>
          <w:rFonts w:ascii="Times New Roman" w:hAnsi="Times New Roman" w:cs="Times New Roman"/>
          <w:sz w:val="24"/>
          <w:szCs w:val="24"/>
        </w:rPr>
        <w:t>В соответствии с п. 1 ст. 75 Федерального закона «Об акционерных обществах» заявляю требование о выкупе следующего количества принадлежащих мне акций Общества:</w:t>
      </w:r>
    </w:p>
    <w:p w14:paraId="5369C469" w14:textId="77777777" w:rsidR="00402DA4" w:rsidRPr="00402DA4" w:rsidRDefault="00402DA4" w:rsidP="00402DA4">
      <w:pPr>
        <w:numPr>
          <w:ilvl w:val="0"/>
          <w:numId w:val="37"/>
        </w:numPr>
        <w:tabs>
          <w:tab w:val="num" w:pos="900"/>
        </w:tabs>
        <w:autoSpaceDE w:val="0"/>
        <w:autoSpaceDN w:val="0"/>
        <w:adjustRightInd w:val="0"/>
        <w:spacing w:after="0" w:line="228" w:lineRule="auto"/>
        <w:ind w:left="0" w:firstLine="720"/>
        <w:jc w:val="both"/>
        <w:rPr>
          <w:rFonts w:ascii="Times New Roman" w:hAnsi="Times New Roman" w:cs="Times New Roman"/>
          <w:sz w:val="24"/>
          <w:szCs w:val="24"/>
        </w:rPr>
      </w:pPr>
      <w:bookmarkStart w:id="19" w:name="_DV_M140"/>
      <w:bookmarkEnd w:id="19"/>
      <w:r w:rsidRPr="00402DA4">
        <w:rPr>
          <w:rFonts w:ascii="Times New Roman" w:hAnsi="Times New Roman" w:cs="Times New Roman"/>
          <w:sz w:val="24"/>
          <w:szCs w:val="24"/>
        </w:rPr>
        <w:t>________(____________________________________) штук обыкновенных акций</w:t>
      </w:r>
      <w:r w:rsidR="00054D87">
        <w:rPr>
          <w:rFonts w:ascii="Times New Roman" w:hAnsi="Times New Roman" w:cs="Times New Roman"/>
          <w:sz w:val="24"/>
          <w:szCs w:val="24"/>
        </w:rPr>
        <w:t xml:space="preserve"> </w:t>
      </w:r>
      <w:r w:rsidR="0021785F">
        <w:rPr>
          <w:rFonts w:ascii="Times New Roman" w:hAnsi="Times New Roman" w:cs="Times New Roman"/>
          <w:sz w:val="24"/>
          <w:szCs w:val="24"/>
        </w:rPr>
        <w:t>Общества</w:t>
      </w:r>
      <w:r w:rsidRPr="00402DA4">
        <w:rPr>
          <w:rFonts w:ascii="Times New Roman" w:hAnsi="Times New Roman" w:cs="Times New Roman"/>
          <w:sz w:val="24"/>
          <w:szCs w:val="24"/>
        </w:rPr>
        <w:t xml:space="preserve"> государственный регистрационный номер выпуска </w:t>
      </w:r>
      <w:r>
        <w:rPr>
          <w:rFonts w:ascii="Times New Roman" w:hAnsi="Times New Roman" w:cs="Times New Roman"/>
          <w:sz w:val="24"/>
          <w:szCs w:val="24"/>
        </w:rPr>
        <w:t>_________</w:t>
      </w:r>
      <w:r w:rsidR="00054D87">
        <w:rPr>
          <w:rFonts w:ascii="Times New Roman" w:hAnsi="Times New Roman" w:cs="Times New Roman"/>
          <w:sz w:val="24"/>
          <w:szCs w:val="24"/>
        </w:rPr>
        <w:t xml:space="preserve"> </w:t>
      </w:r>
      <w:r w:rsidRPr="00402DA4">
        <w:rPr>
          <w:rFonts w:ascii="Times New Roman" w:hAnsi="Times New Roman" w:cs="Times New Roman"/>
          <w:sz w:val="24"/>
          <w:szCs w:val="24"/>
        </w:rPr>
        <w:t>по цене, указанной в уведомлении о наличии права требовать выкупа Обществом акций.</w:t>
      </w:r>
    </w:p>
    <w:p w14:paraId="1BA0C3FE" w14:textId="77777777" w:rsidR="00402DA4" w:rsidRPr="00402DA4" w:rsidRDefault="00402DA4" w:rsidP="00402DA4">
      <w:pPr>
        <w:spacing w:after="0" w:line="228" w:lineRule="auto"/>
        <w:ind w:firstLine="720"/>
        <w:jc w:val="both"/>
        <w:rPr>
          <w:rFonts w:ascii="Times New Roman" w:hAnsi="Times New Roman" w:cs="Times New Roman"/>
          <w:sz w:val="24"/>
          <w:szCs w:val="24"/>
        </w:rPr>
      </w:pPr>
      <w:bookmarkStart w:id="20" w:name="_DV_M141"/>
      <w:bookmarkStart w:id="21" w:name="_DV_M142"/>
      <w:bookmarkEnd w:id="20"/>
      <w:bookmarkEnd w:id="21"/>
      <w:r w:rsidRPr="00402DA4">
        <w:rPr>
          <w:rFonts w:ascii="Times New Roman" w:hAnsi="Times New Roman" w:cs="Times New Roman"/>
          <w:sz w:val="24"/>
          <w:szCs w:val="24"/>
        </w:rPr>
        <w:t>Если мое требование не может быть удовлетворено в полном объеме в силу ограничений, установленных в п. 5 ст. 76 Федерального закона «Об акционерных обществах», требую выкупить у меня количество акций, которое может быть выкуплено в соответствии с правилами, указанными в п. 5 ст. 76 Федерального закона «Об акционерных обществах».</w:t>
      </w:r>
    </w:p>
    <w:p w14:paraId="018BA492" w14:textId="77777777" w:rsidR="00402DA4" w:rsidRPr="00402DA4" w:rsidRDefault="00402DA4" w:rsidP="00402DA4">
      <w:pPr>
        <w:spacing w:after="0" w:line="228" w:lineRule="auto"/>
        <w:ind w:firstLine="720"/>
        <w:jc w:val="both"/>
        <w:rPr>
          <w:rFonts w:ascii="Times New Roman" w:hAnsi="Times New Roman" w:cs="Times New Roman"/>
          <w:iCs/>
          <w:sz w:val="24"/>
          <w:szCs w:val="24"/>
        </w:rPr>
      </w:pPr>
      <w:bookmarkStart w:id="22" w:name="_DV_M143"/>
      <w:bookmarkEnd w:id="22"/>
      <w:r w:rsidRPr="00402DA4">
        <w:rPr>
          <w:rFonts w:ascii="Times New Roman" w:hAnsi="Times New Roman" w:cs="Times New Roman"/>
          <w:iCs/>
          <w:sz w:val="24"/>
          <w:szCs w:val="24"/>
        </w:rPr>
        <w:t>Акции не арестованы и не обременены обязательствами.</w:t>
      </w:r>
    </w:p>
    <w:p w14:paraId="6535187A" w14:textId="77777777" w:rsidR="00402DA4" w:rsidRPr="00402DA4" w:rsidRDefault="00402DA4" w:rsidP="00402DA4">
      <w:pPr>
        <w:spacing w:before="120" w:after="0" w:line="228" w:lineRule="auto"/>
        <w:ind w:firstLine="720"/>
        <w:jc w:val="both"/>
        <w:rPr>
          <w:rFonts w:ascii="Times New Roman" w:hAnsi="Times New Roman" w:cs="Times New Roman"/>
          <w:iCs/>
          <w:sz w:val="24"/>
          <w:szCs w:val="24"/>
        </w:rPr>
      </w:pPr>
      <w:bookmarkStart w:id="23" w:name="_DV_M144"/>
      <w:bookmarkEnd w:id="23"/>
      <w:r w:rsidRPr="00402DA4">
        <w:rPr>
          <w:rFonts w:ascii="Times New Roman" w:hAnsi="Times New Roman" w:cs="Times New Roman"/>
          <w:iCs/>
          <w:sz w:val="24"/>
          <w:szCs w:val="24"/>
        </w:rPr>
        <w:t>Способ оплаты (</w:t>
      </w:r>
      <w:proofErr w:type="gramStart"/>
      <w:r w:rsidRPr="00402DA4">
        <w:rPr>
          <w:rFonts w:ascii="Times New Roman" w:hAnsi="Times New Roman" w:cs="Times New Roman"/>
          <w:iCs/>
          <w:sz w:val="24"/>
          <w:szCs w:val="24"/>
        </w:rPr>
        <w:t>нужное</w:t>
      </w:r>
      <w:proofErr w:type="gramEnd"/>
      <w:r w:rsidRPr="00402DA4">
        <w:rPr>
          <w:rFonts w:ascii="Times New Roman" w:hAnsi="Times New Roman" w:cs="Times New Roman"/>
          <w:iCs/>
          <w:sz w:val="24"/>
          <w:szCs w:val="24"/>
        </w:rPr>
        <w:t xml:space="preserve"> отметить):</w:t>
      </w:r>
    </w:p>
    <w:p w14:paraId="40F8FD4D" w14:textId="77777777" w:rsidR="00402DA4" w:rsidRPr="00402DA4" w:rsidRDefault="00402DA4" w:rsidP="00402DA4">
      <w:pPr>
        <w:spacing w:after="0" w:line="228" w:lineRule="auto"/>
        <w:ind w:firstLine="720"/>
        <w:jc w:val="both"/>
        <w:rPr>
          <w:rFonts w:ascii="Times New Roman" w:hAnsi="Times New Roman" w:cs="Times New Roman"/>
          <w:iCs/>
          <w:sz w:val="24"/>
          <w:szCs w:val="24"/>
        </w:rPr>
      </w:pPr>
    </w:p>
    <w:tbl>
      <w:tblPr>
        <w:tblW w:w="10368" w:type="dxa"/>
        <w:tblLayout w:type="fixed"/>
        <w:tblLook w:val="0000" w:firstRow="0" w:lastRow="0" w:firstColumn="0" w:lastColumn="0" w:noHBand="0" w:noVBand="0"/>
      </w:tblPr>
      <w:tblGrid>
        <w:gridCol w:w="4788"/>
        <w:gridCol w:w="5580"/>
      </w:tblGrid>
      <w:tr w:rsidR="00402DA4" w:rsidRPr="00402DA4" w14:paraId="3428BEC5" w14:textId="77777777" w:rsidTr="00CB38CA">
        <w:tc>
          <w:tcPr>
            <w:tcW w:w="4788" w:type="dxa"/>
          </w:tcPr>
          <w:p w14:paraId="2B1A5761" w14:textId="77777777" w:rsidR="00402DA4" w:rsidRPr="00402DA4" w:rsidRDefault="00402DA4" w:rsidP="00402DA4">
            <w:pPr>
              <w:spacing w:after="0" w:line="228" w:lineRule="auto"/>
              <w:ind w:firstLine="720"/>
              <w:jc w:val="center"/>
              <w:rPr>
                <w:rFonts w:ascii="Times New Roman" w:hAnsi="Times New Roman" w:cs="Times New Roman"/>
                <w:sz w:val="24"/>
                <w:szCs w:val="24"/>
              </w:rPr>
            </w:pPr>
            <w:r w:rsidRPr="00402DA4">
              <w:rPr>
                <w:rFonts w:ascii="Times New Roman" w:hAnsi="Times New Roman" w:cs="Times New Roman"/>
                <w:sz w:val="24"/>
                <w:szCs w:val="24"/>
              </w:rPr>
              <w:sym w:font="Symbol" w:char="F07F"/>
            </w:r>
            <w:r w:rsidRPr="00402DA4">
              <w:rPr>
                <w:rFonts w:ascii="Times New Roman" w:hAnsi="Times New Roman" w:cs="Times New Roman"/>
                <w:sz w:val="24"/>
                <w:szCs w:val="24"/>
              </w:rPr>
              <w:t xml:space="preserve"> почтовым переводом</w:t>
            </w:r>
          </w:p>
        </w:tc>
        <w:tc>
          <w:tcPr>
            <w:tcW w:w="5580" w:type="dxa"/>
          </w:tcPr>
          <w:p w14:paraId="2C96E700" w14:textId="77777777" w:rsidR="00402DA4" w:rsidRPr="00402DA4" w:rsidRDefault="00402DA4" w:rsidP="00402DA4">
            <w:pPr>
              <w:spacing w:after="0" w:line="228" w:lineRule="auto"/>
              <w:ind w:firstLine="720"/>
              <w:jc w:val="center"/>
              <w:rPr>
                <w:rFonts w:ascii="Times New Roman" w:hAnsi="Times New Roman" w:cs="Times New Roman"/>
                <w:sz w:val="24"/>
                <w:szCs w:val="24"/>
              </w:rPr>
            </w:pPr>
            <w:r w:rsidRPr="00402DA4">
              <w:rPr>
                <w:rFonts w:ascii="Times New Roman" w:hAnsi="Times New Roman" w:cs="Times New Roman"/>
                <w:sz w:val="24"/>
                <w:szCs w:val="24"/>
              </w:rPr>
              <w:sym w:font="Symbol" w:char="F07F"/>
            </w:r>
            <w:r w:rsidRPr="00402DA4">
              <w:rPr>
                <w:rFonts w:ascii="Times New Roman" w:hAnsi="Times New Roman" w:cs="Times New Roman"/>
                <w:sz w:val="24"/>
                <w:szCs w:val="24"/>
              </w:rPr>
              <w:t xml:space="preserve"> банковским переводом</w:t>
            </w:r>
          </w:p>
        </w:tc>
      </w:tr>
    </w:tbl>
    <w:p w14:paraId="1A2B6841" w14:textId="77777777" w:rsidR="00402DA4" w:rsidRPr="00402DA4" w:rsidRDefault="00402DA4" w:rsidP="00402DA4">
      <w:pPr>
        <w:spacing w:after="0" w:line="228" w:lineRule="auto"/>
        <w:ind w:firstLine="720"/>
        <w:rPr>
          <w:rFonts w:ascii="Times New Roman" w:hAnsi="Times New Roman" w:cs="Times New Roman"/>
          <w:sz w:val="24"/>
          <w:szCs w:val="24"/>
        </w:rPr>
      </w:pPr>
    </w:p>
    <w:p w14:paraId="0E4B538B" w14:textId="77777777" w:rsidR="00402DA4" w:rsidRPr="0021785F" w:rsidRDefault="00402DA4" w:rsidP="0021785F">
      <w:pPr>
        <w:spacing w:after="0" w:line="228" w:lineRule="auto"/>
        <w:ind w:firstLine="720"/>
        <w:rPr>
          <w:rFonts w:ascii="Times New Roman" w:hAnsi="Times New Roman" w:cs="Times New Roman"/>
          <w:sz w:val="24"/>
          <w:szCs w:val="24"/>
        </w:rPr>
      </w:pPr>
      <w:bookmarkStart w:id="24" w:name="_DV_M145"/>
      <w:bookmarkEnd w:id="24"/>
      <w:r w:rsidRPr="00402DA4">
        <w:rPr>
          <w:rFonts w:ascii="Times New Roman" w:hAnsi="Times New Roman" w:cs="Times New Roman"/>
          <w:sz w:val="24"/>
          <w:szCs w:val="24"/>
        </w:rPr>
        <w:t>Почтовый адрес для направления денежных средств:_____________________________________________________________________________________________________________________________________________________________</w:t>
      </w:r>
      <w:bookmarkStart w:id="25" w:name="_DV_M146"/>
      <w:bookmarkEnd w:id="25"/>
    </w:p>
    <w:p w14:paraId="7AD0AB5F" w14:textId="77777777" w:rsidR="00402DA4" w:rsidRPr="00402DA4" w:rsidRDefault="00402DA4" w:rsidP="00402DA4">
      <w:pPr>
        <w:spacing w:after="0" w:line="228" w:lineRule="auto"/>
        <w:ind w:firstLine="720"/>
        <w:jc w:val="both"/>
        <w:rPr>
          <w:rFonts w:ascii="Times New Roman" w:hAnsi="Times New Roman" w:cs="Times New Roman"/>
          <w:bCs/>
          <w:sz w:val="24"/>
          <w:szCs w:val="24"/>
        </w:rPr>
      </w:pPr>
      <w:r w:rsidRPr="00402DA4">
        <w:rPr>
          <w:rFonts w:ascii="Times New Roman" w:hAnsi="Times New Roman" w:cs="Times New Roman"/>
          <w:bCs/>
          <w:sz w:val="24"/>
          <w:szCs w:val="24"/>
        </w:rPr>
        <w:t>Реквизиты банковского счета (в случае безналичного расчета): _________________ __________________________________________________________________________________</w:t>
      </w:r>
    </w:p>
    <w:p w14:paraId="324B5E56" w14:textId="77777777" w:rsidR="00402DA4" w:rsidRPr="00402DA4" w:rsidRDefault="00402DA4" w:rsidP="00402DA4">
      <w:pPr>
        <w:spacing w:after="0" w:line="228" w:lineRule="auto"/>
        <w:ind w:firstLine="720"/>
        <w:rPr>
          <w:rFonts w:ascii="Times New Roman" w:hAnsi="Times New Roman" w:cs="Times New Roman"/>
          <w:sz w:val="24"/>
          <w:szCs w:val="24"/>
        </w:rPr>
      </w:pPr>
      <w:bookmarkStart w:id="26" w:name="_DV_M147"/>
      <w:bookmarkEnd w:id="26"/>
    </w:p>
    <w:p w14:paraId="106EE8C7" w14:textId="77777777" w:rsidR="00402DA4" w:rsidRPr="00402DA4" w:rsidRDefault="00402DA4" w:rsidP="0021785F">
      <w:pPr>
        <w:spacing w:after="0" w:line="228" w:lineRule="auto"/>
        <w:ind w:firstLine="720"/>
        <w:rPr>
          <w:rFonts w:ascii="Times New Roman" w:hAnsi="Times New Roman" w:cs="Times New Roman"/>
          <w:sz w:val="24"/>
          <w:szCs w:val="24"/>
        </w:rPr>
      </w:pPr>
      <w:r w:rsidRPr="00402DA4">
        <w:rPr>
          <w:rFonts w:ascii="Times New Roman" w:hAnsi="Times New Roman" w:cs="Times New Roman"/>
          <w:sz w:val="24"/>
          <w:szCs w:val="24"/>
        </w:rPr>
        <w:t>Подпись акционера          _______________________________________________________________</w:t>
      </w:r>
      <w:bookmarkStart w:id="27" w:name="_DV_M148"/>
      <w:bookmarkEnd w:id="27"/>
    </w:p>
    <w:p w14:paraId="09E4E47A" w14:textId="45341A93" w:rsidR="00402DA4" w:rsidRPr="00402DA4" w:rsidRDefault="00402DA4" w:rsidP="00402DA4">
      <w:pPr>
        <w:spacing w:after="0" w:line="228" w:lineRule="auto"/>
        <w:ind w:firstLine="720"/>
        <w:jc w:val="both"/>
        <w:rPr>
          <w:rFonts w:ascii="Times New Roman" w:hAnsi="Times New Roman" w:cs="Times New Roman"/>
          <w:sz w:val="24"/>
          <w:szCs w:val="24"/>
        </w:rPr>
      </w:pPr>
      <w:r w:rsidRPr="00402DA4">
        <w:rPr>
          <w:rFonts w:ascii="Times New Roman" w:hAnsi="Times New Roman" w:cs="Times New Roman"/>
          <w:sz w:val="24"/>
          <w:szCs w:val="24"/>
        </w:rPr>
        <w:t xml:space="preserve">Подпись акционера  -  физического  лица или его уполномоченного представителя, должна быть засвидетельствована нотариально или заверена держателем реестра Общества. </w:t>
      </w:r>
    </w:p>
    <w:p w14:paraId="2D1DC90E" w14:textId="77777777" w:rsidR="000C275D" w:rsidRPr="00641237" w:rsidRDefault="00402DA4" w:rsidP="00D16A3D">
      <w:pPr>
        <w:spacing w:after="0" w:line="228" w:lineRule="auto"/>
        <w:ind w:firstLine="720"/>
        <w:jc w:val="both"/>
        <w:rPr>
          <w:rFonts w:ascii="Times New Roman" w:hAnsi="Times New Roman" w:cs="Times New Roman"/>
          <w:sz w:val="24"/>
          <w:szCs w:val="24"/>
        </w:rPr>
      </w:pPr>
      <w:r w:rsidRPr="00402DA4">
        <w:rPr>
          <w:rFonts w:ascii="Times New Roman" w:hAnsi="Times New Roman" w:cs="Times New Roman"/>
          <w:sz w:val="24"/>
          <w:szCs w:val="24"/>
        </w:rPr>
        <w:t>В случае</w:t>
      </w:r>
      <w:proofErr w:type="gramStart"/>
      <w:r w:rsidRPr="00402DA4">
        <w:rPr>
          <w:rFonts w:ascii="Times New Roman" w:hAnsi="Times New Roman" w:cs="Times New Roman"/>
          <w:sz w:val="24"/>
          <w:szCs w:val="24"/>
        </w:rPr>
        <w:t>,</w:t>
      </w:r>
      <w:proofErr w:type="gramEnd"/>
      <w:r w:rsidRPr="00402DA4">
        <w:rPr>
          <w:rFonts w:ascii="Times New Roman" w:hAnsi="Times New Roman" w:cs="Times New Roman"/>
          <w:sz w:val="24"/>
          <w:szCs w:val="24"/>
        </w:rPr>
        <w:t xml:space="preserve"> если акционером является юридическое лицо, то требование должно содержать подпись уполномоченного лица акционера – юридического лица, а также печать акционера – юридического лица.</w:t>
      </w:r>
    </w:p>
    <w:sectPr w:rsidR="000C275D" w:rsidRPr="00641237" w:rsidSect="00054D87">
      <w:headerReference w:type="default" r:id="rId9"/>
      <w:footerReference w:type="default" r:id="rId10"/>
      <w:pgSz w:w="11906" w:h="16838"/>
      <w:pgMar w:top="851" w:right="567" w:bottom="709" w:left="1134" w:header="357" w:footer="4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07591" w14:textId="77777777" w:rsidR="00EC1242" w:rsidRDefault="00EC1242" w:rsidP="00E12E28">
      <w:pPr>
        <w:spacing w:after="0" w:line="240" w:lineRule="auto"/>
      </w:pPr>
      <w:r>
        <w:separator/>
      </w:r>
    </w:p>
  </w:endnote>
  <w:endnote w:type="continuationSeparator" w:id="0">
    <w:p w14:paraId="56A597CC" w14:textId="77777777" w:rsidR="00EC1242" w:rsidRDefault="00EC1242" w:rsidP="00E1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995416"/>
      <w:docPartObj>
        <w:docPartGallery w:val="Page Numbers (Bottom of Page)"/>
        <w:docPartUnique/>
      </w:docPartObj>
    </w:sdtPr>
    <w:sdtEndPr/>
    <w:sdtContent>
      <w:p w14:paraId="3493AA4F" w14:textId="6B5203F3" w:rsidR="00054D87" w:rsidRDefault="00054D87">
        <w:pPr>
          <w:pStyle w:val="af3"/>
          <w:jc w:val="right"/>
        </w:pPr>
        <w:r>
          <w:fldChar w:fldCharType="begin"/>
        </w:r>
        <w:r>
          <w:instrText>PAGE   \* MERGEFORMAT</w:instrText>
        </w:r>
        <w:r>
          <w:fldChar w:fldCharType="separate"/>
        </w:r>
        <w:r w:rsidR="00D160A8">
          <w:rPr>
            <w:noProof/>
          </w:rPr>
          <w:t>2</w:t>
        </w:r>
        <w:r>
          <w:fldChar w:fldCharType="end"/>
        </w:r>
      </w:p>
    </w:sdtContent>
  </w:sdt>
  <w:p w14:paraId="1FF95997" w14:textId="77777777" w:rsidR="00054D87" w:rsidRDefault="00054D8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7D0D3" w14:textId="77777777" w:rsidR="00EC1242" w:rsidRDefault="00EC1242" w:rsidP="00E12E28">
      <w:pPr>
        <w:spacing w:after="0" w:line="240" w:lineRule="auto"/>
      </w:pPr>
      <w:r>
        <w:separator/>
      </w:r>
    </w:p>
  </w:footnote>
  <w:footnote w:type="continuationSeparator" w:id="0">
    <w:p w14:paraId="53246EC9" w14:textId="77777777" w:rsidR="00EC1242" w:rsidRDefault="00EC1242" w:rsidP="00E12E28">
      <w:pPr>
        <w:spacing w:after="0" w:line="240" w:lineRule="auto"/>
      </w:pPr>
      <w:r>
        <w:continuationSeparator/>
      </w:r>
    </w:p>
  </w:footnote>
  <w:footnote w:id="1">
    <w:p w14:paraId="35FB28F1" w14:textId="2ADB1EAE" w:rsidR="00BB014B" w:rsidRDefault="00BB014B">
      <w:pPr>
        <w:pStyle w:val="af0"/>
      </w:pPr>
      <w:r>
        <w:rPr>
          <w:rStyle w:val="af2"/>
        </w:rPr>
        <w:footnoteRef/>
      </w:r>
      <w:r>
        <w:t xml:space="preserve"> </w:t>
      </w:r>
      <w:r w:rsidR="0045147B" w:rsidRPr="0045147B">
        <w:t>Цена выкупа акций будет определена отдельным решением Совета директоров Общества в соответствии со ст.75 Федерального закона «Об акционерных обществах» и доведена до сведения акционеров</w:t>
      </w:r>
      <w:r w:rsidR="0045147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2932C" w14:textId="6CD4C545" w:rsidR="005900D4" w:rsidRDefault="005E58D4" w:rsidP="00920496">
    <w:pPr>
      <w:pStyle w:val="a6"/>
      <w:framePr w:wrap="auto" w:vAnchor="text" w:hAnchor="margin" w:xAlign="center" w:y="1"/>
      <w:rPr>
        <w:rStyle w:val="a8"/>
      </w:rPr>
    </w:pPr>
    <w:r>
      <w:rPr>
        <w:rStyle w:val="a8"/>
      </w:rPr>
      <w:fldChar w:fldCharType="begin"/>
    </w:r>
    <w:r w:rsidR="005900D4">
      <w:rPr>
        <w:rStyle w:val="a8"/>
      </w:rPr>
      <w:instrText xml:space="preserve">PAGE  </w:instrText>
    </w:r>
    <w:r>
      <w:rPr>
        <w:rStyle w:val="a8"/>
      </w:rPr>
      <w:fldChar w:fldCharType="separate"/>
    </w:r>
    <w:r w:rsidR="00D160A8">
      <w:rPr>
        <w:rStyle w:val="a8"/>
        <w:noProof/>
      </w:rPr>
      <w:t>2</w:t>
    </w:r>
    <w:r>
      <w:rPr>
        <w:rStyle w:val="a8"/>
      </w:rPr>
      <w:fldChar w:fldCharType="end"/>
    </w:r>
  </w:p>
  <w:p w14:paraId="4884E141" w14:textId="77777777" w:rsidR="005900D4" w:rsidRDefault="005900D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3080D4"/>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singleLevel"/>
    <w:tmpl w:val="00000002"/>
    <w:name w:val="WW8Num2"/>
    <w:lvl w:ilvl="0">
      <w:start w:val="1"/>
      <w:numFmt w:val="decimal"/>
      <w:lvlText w:val="%1."/>
      <w:lvlJc w:val="left"/>
      <w:pPr>
        <w:tabs>
          <w:tab w:val="num" w:pos="972"/>
        </w:tabs>
        <w:ind w:left="972" w:hanging="360"/>
      </w:pPr>
    </w:lvl>
  </w:abstractNum>
  <w:abstractNum w:abstractNumId="2">
    <w:nsid w:val="00000006"/>
    <w:multiLevelType w:val="singleLevel"/>
    <w:tmpl w:val="AB08D900"/>
    <w:lvl w:ilvl="0">
      <w:start w:val="1"/>
      <w:numFmt w:val="bullet"/>
      <w:lvlText w:val=""/>
      <w:lvlJc w:val="left"/>
      <w:pPr>
        <w:tabs>
          <w:tab w:val="num" w:pos="360"/>
        </w:tabs>
        <w:ind w:left="360" w:hanging="360"/>
      </w:pPr>
      <w:rPr>
        <w:rFonts w:ascii="Symbol" w:hAnsi="Symbol" w:cs="Symbol" w:hint="default"/>
        <w:b w:val="0"/>
        <w:bCs w:val="0"/>
        <w:i w:val="0"/>
        <w:iCs w:val="0"/>
        <w:spacing w:val="0"/>
        <w:sz w:val="18"/>
        <w:szCs w:val="18"/>
      </w:rPr>
    </w:lvl>
  </w:abstractNum>
  <w:abstractNum w:abstractNumId="3">
    <w:nsid w:val="00000007"/>
    <w:multiLevelType w:val="multilevel"/>
    <w:tmpl w:val="B9DE1B02"/>
    <w:lvl w:ilvl="0">
      <w:start w:val="1"/>
      <w:numFmt w:val="decimal"/>
      <w:lvlText w:val="%1)"/>
      <w:lvlJc w:val="left"/>
      <w:pPr>
        <w:tabs>
          <w:tab w:val="num" w:pos="927"/>
        </w:tabs>
        <w:ind w:left="927" w:hanging="360"/>
      </w:pPr>
      <w:rPr>
        <w:rFonts w:hint="eastAsia"/>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
    <w:nsid w:val="05DC74BE"/>
    <w:multiLevelType w:val="hybridMultilevel"/>
    <w:tmpl w:val="497685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41113"/>
    <w:multiLevelType w:val="hybridMultilevel"/>
    <w:tmpl w:val="53F08C20"/>
    <w:lvl w:ilvl="0" w:tplc="FFFFFFFF">
      <w:start w:val="1"/>
      <w:numFmt w:val="decimal"/>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360E318C">
      <w:start w:val="1"/>
      <w:numFmt w:val="decimal"/>
      <w:lvlText w:val="%7."/>
      <w:lvlJc w:val="left"/>
      <w:pPr>
        <w:tabs>
          <w:tab w:val="num" w:pos="5247"/>
        </w:tabs>
        <w:ind w:left="5247" w:hanging="360"/>
      </w:pPr>
      <w:rPr>
        <w:b w:val="0"/>
        <w:sz w:val="26"/>
        <w:szCs w:val="26"/>
      </w:r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6">
    <w:nsid w:val="0AE815E9"/>
    <w:multiLevelType w:val="multilevel"/>
    <w:tmpl w:val="3C40BF46"/>
    <w:lvl w:ilvl="0">
      <w:start w:val="1"/>
      <w:numFmt w:val="bullet"/>
      <w:pStyle w:val="-"/>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107E61E1"/>
    <w:multiLevelType w:val="hybridMultilevel"/>
    <w:tmpl w:val="73F03586"/>
    <w:lvl w:ilvl="0" w:tplc="2F2290B6">
      <w:start w:val="6"/>
      <w:numFmt w:val="decimal"/>
      <w:lvlText w:val="%1."/>
      <w:lvlJc w:val="left"/>
      <w:pPr>
        <w:tabs>
          <w:tab w:val="num" w:pos="0"/>
        </w:tabs>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DD2769"/>
    <w:multiLevelType w:val="hybridMultilevel"/>
    <w:tmpl w:val="3F2E1A1C"/>
    <w:lvl w:ilvl="0" w:tplc="DD48AC76">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10">
    <w:nsid w:val="189415EE"/>
    <w:multiLevelType w:val="hybridMultilevel"/>
    <w:tmpl w:val="174E4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4F1CFA"/>
    <w:multiLevelType w:val="hybridMultilevel"/>
    <w:tmpl w:val="8B62B5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1468C9"/>
    <w:multiLevelType w:val="hybridMultilevel"/>
    <w:tmpl w:val="BEE27F8C"/>
    <w:lvl w:ilvl="0" w:tplc="A19C5744">
      <w:start w:val="1"/>
      <w:numFmt w:val="decimal"/>
      <w:lvlText w:val="%1."/>
      <w:lvlJc w:val="left"/>
      <w:pPr>
        <w:tabs>
          <w:tab w:val="num" w:pos="720"/>
        </w:tabs>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C202252"/>
    <w:multiLevelType w:val="hybridMultilevel"/>
    <w:tmpl w:val="46D4AD58"/>
    <w:lvl w:ilvl="0" w:tplc="09FE94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CBA10D2"/>
    <w:multiLevelType w:val="hybridMultilevel"/>
    <w:tmpl w:val="272063BE"/>
    <w:lvl w:ilvl="0" w:tplc="00000002">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3BF6ABE"/>
    <w:multiLevelType w:val="hybridMultilevel"/>
    <w:tmpl w:val="B1A0D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7">
    <w:nsid w:val="39647F4A"/>
    <w:multiLevelType w:val="hybridMultilevel"/>
    <w:tmpl w:val="2CA8ADAA"/>
    <w:lvl w:ilvl="0" w:tplc="BDAC0F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4E0411"/>
    <w:multiLevelType w:val="hybridMultilevel"/>
    <w:tmpl w:val="3F2E1A1C"/>
    <w:lvl w:ilvl="0" w:tplc="DD48AC76">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8C4F57"/>
    <w:multiLevelType w:val="hybridMultilevel"/>
    <w:tmpl w:val="DA9EA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BB74E9"/>
    <w:multiLevelType w:val="hybridMultilevel"/>
    <w:tmpl w:val="8376A942"/>
    <w:lvl w:ilvl="0" w:tplc="7E482288">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E7E2DF9"/>
    <w:multiLevelType w:val="hybridMultilevel"/>
    <w:tmpl w:val="EA4CE4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23">
    <w:nsid w:val="633B2018"/>
    <w:multiLevelType w:val="hybridMultilevel"/>
    <w:tmpl w:val="3F2E1A1C"/>
    <w:lvl w:ilvl="0" w:tplc="DD48AC76">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6D258D"/>
    <w:multiLevelType w:val="hybridMultilevel"/>
    <w:tmpl w:val="DA9EA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C54791"/>
    <w:multiLevelType w:val="hybridMultilevel"/>
    <w:tmpl w:val="25F2F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E00297"/>
    <w:multiLevelType w:val="hybridMultilevel"/>
    <w:tmpl w:val="3F2E1A1C"/>
    <w:lvl w:ilvl="0" w:tplc="DD48AC76">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7FF4E2A"/>
    <w:multiLevelType w:val="hybridMultilevel"/>
    <w:tmpl w:val="BC44F2AA"/>
    <w:lvl w:ilvl="0" w:tplc="BDAC0F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9"/>
  </w:num>
  <w:num w:numId="18">
    <w:abstractNumId w:val="1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5"/>
  </w:num>
  <w:num w:numId="24">
    <w:abstractNumId w:val="15"/>
  </w:num>
  <w:num w:numId="25">
    <w:abstractNumId w:val="7"/>
  </w:num>
  <w:num w:numId="26">
    <w:abstractNumId w:val="19"/>
  </w:num>
  <w:num w:numId="27">
    <w:abstractNumId w:val="24"/>
  </w:num>
  <w:num w:numId="28">
    <w:abstractNumId w:val="21"/>
  </w:num>
  <w:num w:numId="29">
    <w:abstractNumId w:val="11"/>
  </w:num>
  <w:num w:numId="30">
    <w:abstractNumId w:val="13"/>
  </w:num>
  <w:num w:numId="31">
    <w:abstractNumId w:val="4"/>
  </w:num>
  <w:num w:numId="32">
    <w:abstractNumId w:val="20"/>
  </w:num>
  <w:num w:numId="33">
    <w:abstractNumId w:val="10"/>
  </w:num>
  <w:num w:numId="34">
    <w:abstractNumId w:val="5"/>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
  </w:num>
  <w:num w:numId="38">
    <w:abstractNumId w:val="8"/>
  </w:num>
  <w:num w:numId="39">
    <w:abstractNumId w:val="3"/>
  </w:num>
  <w:num w:numId="40">
    <w:abstractNumId w:val="26"/>
  </w:num>
  <w:num w:numId="41">
    <w:abstractNumId w:val="6"/>
  </w:num>
  <w:num w:numId="42">
    <w:abstractNumId w:val="18"/>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EF"/>
    <w:rsid w:val="00006AE5"/>
    <w:rsid w:val="00020267"/>
    <w:rsid w:val="00046605"/>
    <w:rsid w:val="000540A0"/>
    <w:rsid w:val="00054D87"/>
    <w:rsid w:val="00065BE5"/>
    <w:rsid w:val="00065F64"/>
    <w:rsid w:val="00067200"/>
    <w:rsid w:val="0007063F"/>
    <w:rsid w:val="00076C1D"/>
    <w:rsid w:val="00091ECC"/>
    <w:rsid w:val="00095959"/>
    <w:rsid w:val="000A3B1D"/>
    <w:rsid w:val="000A43F6"/>
    <w:rsid w:val="000B12C7"/>
    <w:rsid w:val="000B158C"/>
    <w:rsid w:val="000C275D"/>
    <w:rsid w:val="000C3C4E"/>
    <w:rsid w:val="000E0CB1"/>
    <w:rsid w:val="000F2C9D"/>
    <w:rsid w:val="000F54F7"/>
    <w:rsid w:val="001162DE"/>
    <w:rsid w:val="001228FD"/>
    <w:rsid w:val="001256A8"/>
    <w:rsid w:val="00137870"/>
    <w:rsid w:val="00137C4F"/>
    <w:rsid w:val="001449D3"/>
    <w:rsid w:val="0015602E"/>
    <w:rsid w:val="0016256E"/>
    <w:rsid w:val="00166473"/>
    <w:rsid w:val="00182A69"/>
    <w:rsid w:val="00183D3A"/>
    <w:rsid w:val="00186D45"/>
    <w:rsid w:val="00187981"/>
    <w:rsid w:val="001A1F1F"/>
    <w:rsid w:val="001B0C0B"/>
    <w:rsid w:val="001B4FF5"/>
    <w:rsid w:val="001C20D3"/>
    <w:rsid w:val="001C2DDB"/>
    <w:rsid w:val="001D194A"/>
    <w:rsid w:val="001F2658"/>
    <w:rsid w:val="001F6A89"/>
    <w:rsid w:val="00212443"/>
    <w:rsid w:val="00214051"/>
    <w:rsid w:val="00214D35"/>
    <w:rsid w:val="0021785F"/>
    <w:rsid w:val="00220287"/>
    <w:rsid w:val="00223714"/>
    <w:rsid w:val="00225833"/>
    <w:rsid w:val="0023025D"/>
    <w:rsid w:val="00233344"/>
    <w:rsid w:val="0023461A"/>
    <w:rsid w:val="00240285"/>
    <w:rsid w:val="00241595"/>
    <w:rsid w:val="00256C87"/>
    <w:rsid w:val="0025749E"/>
    <w:rsid w:val="0026001B"/>
    <w:rsid w:val="00262B8C"/>
    <w:rsid w:val="00271186"/>
    <w:rsid w:val="0027149C"/>
    <w:rsid w:val="0027437D"/>
    <w:rsid w:val="00274DA5"/>
    <w:rsid w:val="0028047D"/>
    <w:rsid w:val="00282E9D"/>
    <w:rsid w:val="00295FEB"/>
    <w:rsid w:val="002A3C94"/>
    <w:rsid w:val="002B7B6C"/>
    <w:rsid w:val="002C7769"/>
    <w:rsid w:val="002E1464"/>
    <w:rsid w:val="002F6311"/>
    <w:rsid w:val="00300BBF"/>
    <w:rsid w:val="003029B3"/>
    <w:rsid w:val="00305E95"/>
    <w:rsid w:val="00305F66"/>
    <w:rsid w:val="003124A6"/>
    <w:rsid w:val="00323732"/>
    <w:rsid w:val="003369D9"/>
    <w:rsid w:val="00337D8B"/>
    <w:rsid w:val="0034231B"/>
    <w:rsid w:val="00344233"/>
    <w:rsid w:val="003476E8"/>
    <w:rsid w:val="003560EE"/>
    <w:rsid w:val="00366309"/>
    <w:rsid w:val="0036789F"/>
    <w:rsid w:val="0037337B"/>
    <w:rsid w:val="00373405"/>
    <w:rsid w:val="00386B7C"/>
    <w:rsid w:val="003927A2"/>
    <w:rsid w:val="003A02A8"/>
    <w:rsid w:val="003A45A1"/>
    <w:rsid w:val="003A6083"/>
    <w:rsid w:val="003B06F3"/>
    <w:rsid w:val="003B204A"/>
    <w:rsid w:val="003B33B6"/>
    <w:rsid w:val="003C00D4"/>
    <w:rsid w:val="003C08CD"/>
    <w:rsid w:val="003D079F"/>
    <w:rsid w:val="003E0242"/>
    <w:rsid w:val="003E4732"/>
    <w:rsid w:val="003F4F82"/>
    <w:rsid w:val="00402DA4"/>
    <w:rsid w:val="004156FB"/>
    <w:rsid w:val="00415DCA"/>
    <w:rsid w:val="00422395"/>
    <w:rsid w:val="00434351"/>
    <w:rsid w:val="00437157"/>
    <w:rsid w:val="00443E03"/>
    <w:rsid w:val="00447E90"/>
    <w:rsid w:val="00450755"/>
    <w:rsid w:val="0045147B"/>
    <w:rsid w:val="00472F92"/>
    <w:rsid w:val="004738BD"/>
    <w:rsid w:val="00492AE0"/>
    <w:rsid w:val="004A0203"/>
    <w:rsid w:val="004A626F"/>
    <w:rsid w:val="004B6358"/>
    <w:rsid w:val="004C2E24"/>
    <w:rsid w:val="004D0BBA"/>
    <w:rsid w:val="004D3DEF"/>
    <w:rsid w:val="004D7896"/>
    <w:rsid w:val="004E7BA0"/>
    <w:rsid w:val="004F155B"/>
    <w:rsid w:val="004F4B72"/>
    <w:rsid w:val="00500EA9"/>
    <w:rsid w:val="00502111"/>
    <w:rsid w:val="00517C55"/>
    <w:rsid w:val="005232D1"/>
    <w:rsid w:val="0052403D"/>
    <w:rsid w:val="0052431F"/>
    <w:rsid w:val="00526BD3"/>
    <w:rsid w:val="00535C33"/>
    <w:rsid w:val="005376DE"/>
    <w:rsid w:val="00537806"/>
    <w:rsid w:val="005418E9"/>
    <w:rsid w:val="00547837"/>
    <w:rsid w:val="00560679"/>
    <w:rsid w:val="005620DF"/>
    <w:rsid w:val="0057043E"/>
    <w:rsid w:val="00577E97"/>
    <w:rsid w:val="005900D4"/>
    <w:rsid w:val="005950EF"/>
    <w:rsid w:val="005A1D00"/>
    <w:rsid w:val="005A3AC3"/>
    <w:rsid w:val="005A77BD"/>
    <w:rsid w:val="005B528D"/>
    <w:rsid w:val="005C36DE"/>
    <w:rsid w:val="005C67FE"/>
    <w:rsid w:val="005D4646"/>
    <w:rsid w:val="005E0498"/>
    <w:rsid w:val="005E323D"/>
    <w:rsid w:val="005E41CD"/>
    <w:rsid w:val="005E58D4"/>
    <w:rsid w:val="005F6F93"/>
    <w:rsid w:val="006030CE"/>
    <w:rsid w:val="00612F08"/>
    <w:rsid w:val="006270C1"/>
    <w:rsid w:val="00635429"/>
    <w:rsid w:val="00635AF2"/>
    <w:rsid w:val="00636869"/>
    <w:rsid w:val="0064074B"/>
    <w:rsid w:val="00641237"/>
    <w:rsid w:val="006424BC"/>
    <w:rsid w:val="00644406"/>
    <w:rsid w:val="0064542E"/>
    <w:rsid w:val="00647C12"/>
    <w:rsid w:val="0066249C"/>
    <w:rsid w:val="0066465C"/>
    <w:rsid w:val="006771D0"/>
    <w:rsid w:val="006819B9"/>
    <w:rsid w:val="00690D81"/>
    <w:rsid w:val="006946EA"/>
    <w:rsid w:val="00695B60"/>
    <w:rsid w:val="00695E11"/>
    <w:rsid w:val="006A1A7E"/>
    <w:rsid w:val="006A473B"/>
    <w:rsid w:val="006A70EC"/>
    <w:rsid w:val="006B1ACB"/>
    <w:rsid w:val="006C4D4E"/>
    <w:rsid w:val="006D0140"/>
    <w:rsid w:val="006D0EBE"/>
    <w:rsid w:val="006D6239"/>
    <w:rsid w:val="006F26D3"/>
    <w:rsid w:val="006F4C7A"/>
    <w:rsid w:val="007138C9"/>
    <w:rsid w:val="00731CE9"/>
    <w:rsid w:val="00732697"/>
    <w:rsid w:val="007346FA"/>
    <w:rsid w:val="00734D2B"/>
    <w:rsid w:val="00746583"/>
    <w:rsid w:val="0075053E"/>
    <w:rsid w:val="00754A33"/>
    <w:rsid w:val="00777E8E"/>
    <w:rsid w:val="00780CB5"/>
    <w:rsid w:val="00782003"/>
    <w:rsid w:val="007850A1"/>
    <w:rsid w:val="0078599C"/>
    <w:rsid w:val="0078652E"/>
    <w:rsid w:val="00787CC0"/>
    <w:rsid w:val="0079232A"/>
    <w:rsid w:val="00794BA2"/>
    <w:rsid w:val="007A33A8"/>
    <w:rsid w:val="007A67C6"/>
    <w:rsid w:val="007B137D"/>
    <w:rsid w:val="007B2321"/>
    <w:rsid w:val="007B78E2"/>
    <w:rsid w:val="007C5C2C"/>
    <w:rsid w:val="007D67CC"/>
    <w:rsid w:val="007E243A"/>
    <w:rsid w:val="007F0297"/>
    <w:rsid w:val="007F4EC7"/>
    <w:rsid w:val="00803E75"/>
    <w:rsid w:val="008045CC"/>
    <w:rsid w:val="00840545"/>
    <w:rsid w:val="00844925"/>
    <w:rsid w:val="0084626C"/>
    <w:rsid w:val="00846398"/>
    <w:rsid w:val="00870358"/>
    <w:rsid w:val="00870F9B"/>
    <w:rsid w:val="00871BB9"/>
    <w:rsid w:val="00886AC9"/>
    <w:rsid w:val="008973A3"/>
    <w:rsid w:val="008A3562"/>
    <w:rsid w:val="008A5FBC"/>
    <w:rsid w:val="008B09A8"/>
    <w:rsid w:val="008B5A12"/>
    <w:rsid w:val="008B65C1"/>
    <w:rsid w:val="008C7A86"/>
    <w:rsid w:val="008D06A5"/>
    <w:rsid w:val="008D0EDB"/>
    <w:rsid w:val="008D748B"/>
    <w:rsid w:val="008F18E7"/>
    <w:rsid w:val="008F60A2"/>
    <w:rsid w:val="0090394C"/>
    <w:rsid w:val="00906FAC"/>
    <w:rsid w:val="00914C9D"/>
    <w:rsid w:val="009158B8"/>
    <w:rsid w:val="00920496"/>
    <w:rsid w:val="009234B9"/>
    <w:rsid w:val="0092672B"/>
    <w:rsid w:val="00940AAF"/>
    <w:rsid w:val="00942132"/>
    <w:rsid w:val="00944014"/>
    <w:rsid w:val="00945B0D"/>
    <w:rsid w:val="00945B69"/>
    <w:rsid w:val="00945D89"/>
    <w:rsid w:val="00947EF7"/>
    <w:rsid w:val="00954AC1"/>
    <w:rsid w:val="00954F5F"/>
    <w:rsid w:val="00962E85"/>
    <w:rsid w:val="0096324A"/>
    <w:rsid w:val="00992230"/>
    <w:rsid w:val="009946B1"/>
    <w:rsid w:val="009A6CD4"/>
    <w:rsid w:val="009C5A63"/>
    <w:rsid w:val="009D5CBD"/>
    <w:rsid w:val="009D648D"/>
    <w:rsid w:val="009E4A64"/>
    <w:rsid w:val="00A02778"/>
    <w:rsid w:val="00A056FE"/>
    <w:rsid w:val="00A113E9"/>
    <w:rsid w:val="00A12BD1"/>
    <w:rsid w:val="00A13958"/>
    <w:rsid w:val="00A1436A"/>
    <w:rsid w:val="00A1512A"/>
    <w:rsid w:val="00A32547"/>
    <w:rsid w:val="00A40A08"/>
    <w:rsid w:val="00A454FF"/>
    <w:rsid w:val="00A45BA1"/>
    <w:rsid w:val="00A6190B"/>
    <w:rsid w:val="00A63707"/>
    <w:rsid w:val="00A65D2A"/>
    <w:rsid w:val="00A75413"/>
    <w:rsid w:val="00A832B6"/>
    <w:rsid w:val="00A83F6F"/>
    <w:rsid w:val="00A9470C"/>
    <w:rsid w:val="00AA25B7"/>
    <w:rsid w:val="00AB316D"/>
    <w:rsid w:val="00AB689C"/>
    <w:rsid w:val="00AB7FF9"/>
    <w:rsid w:val="00AC2EC3"/>
    <w:rsid w:val="00AC7B06"/>
    <w:rsid w:val="00AE4C78"/>
    <w:rsid w:val="00AE60A6"/>
    <w:rsid w:val="00AF1FAA"/>
    <w:rsid w:val="00AF439D"/>
    <w:rsid w:val="00B02524"/>
    <w:rsid w:val="00B04D1F"/>
    <w:rsid w:val="00B055EF"/>
    <w:rsid w:val="00B065B7"/>
    <w:rsid w:val="00B105A5"/>
    <w:rsid w:val="00B3465C"/>
    <w:rsid w:val="00B358CA"/>
    <w:rsid w:val="00B35C23"/>
    <w:rsid w:val="00B36603"/>
    <w:rsid w:val="00B37144"/>
    <w:rsid w:val="00B37D0A"/>
    <w:rsid w:val="00B37D27"/>
    <w:rsid w:val="00B44ACE"/>
    <w:rsid w:val="00B53811"/>
    <w:rsid w:val="00B56945"/>
    <w:rsid w:val="00B62EBC"/>
    <w:rsid w:val="00B6359E"/>
    <w:rsid w:val="00B7272A"/>
    <w:rsid w:val="00B81EEB"/>
    <w:rsid w:val="00B8696C"/>
    <w:rsid w:val="00B874BF"/>
    <w:rsid w:val="00B91EA6"/>
    <w:rsid w:val="00B96662"/>
    <w:rsid w:val="00BA2BD3"/>
    <w:rsid w:val="00BA7A33"/>
    <w:rsid w:val="00BB014B"/>
    <w:rsid w:val="00BC0BB8"/>
    <w:rsid w:val="00BD3AAF"/>
    <w:rsid w:val="00BE13C9"/>
    <w:rsid w:val="00BE22D4"/>
    <w:rsid w:val="00BF0923"/>
    <w:rsid w:val="00BF3F4C"/>
    <w:rsid w:val="00C0711A"/>
    <w:rsid w:val="00C0781D"/>
    <w:rsid w:val="00C12B27"/>
    <w:rsid w:val="00C14995"/>
    <w:rsid w:val="00C15B42"/>
    <w:rsid w:val="00C160D9"/>
    <w:rsid w:val="00C212CB"/>
    <w:rsid w:val="00C2379A"/>
    <w:rsid w:val="00C25C11"/>
    <w:rsid w:val="00C45AD7"/>
    <w:rsid w:val="00C51CA2"/>
    <w:rsid w:val="00C556CE"/>
    <w:rsid w:val="00C563D5"/>
    <w:rsid w:val="00C60995"/>
    <w:rsid w:val="00C640FB"/>
    <w:rsid w:val="00C64440"/>
    <w:rsid w:val="00C70318"/>
    <w:rsid w:val="00C70A41"/>
    <w:rsid w:val="00C73DC5"/>
    <w:rsid w:val="00C74B68"/>
    <w:rsid w:val="00C84B06"/>
    <w:rsid w:val="00C90ED6"/>
    <w:rsid w:val="00C92CA5"/>
    <w:rsid w:val="00C93E5B"/>
    <w:rsid w:val="00C96117"/>
    <w:rsid w:val="00CB4506"/>
    <w:rsid w:val="00CC25B6"/>
    <w:rsid w:val="00CD0AC2"/>
    <w:rsid w:val="00CD39AD"/>
    <w:rsid w:val="00CF7BD8"/>
    <w:rsid w:val="00D05C39"/>
    <w:rsid w:val="00D07269"/>
    <w:rsid w:val="00D13A9B"/>
    <w:rsid w:val="00D15913"/>
    <w:rsid w:val="00D160A8"/>
    <w:rsid w:val="00D16A3D"/>
    <w:rsid w:val="00D44F41"/>
    <w:rsid w:val="00D51856"/>
    <w:rsid w:val="00D52FE9"/>
    <w:rsid w:val="00D5315E"/>
    <w:rsid w:val="00D54F71"/>
    <w:rsid w:val="00D6009A"/>
    <w:rsid w:val="00D60198"/>
    <w:rsid w:val="00D63DDC"/>
    <w:rsid w:val="00D63E98"/>
    <w:rsid w:val="00D667D2"/>
    <w:rsid w:val="00D72DE4"/>
    <w:rsid w:val="00D7318C"/>
    <w:rsid w:val="00D73FE7"/>
    <w:rsid w:val="00D854D8"/>
    <w:rsid w:val="00D917DD"/>
    <w:rsid w:val="00D95E3D"/>
    <w:rsid w:val="00DA0D60"/>
    <w:rsid w:val="00DA3FA4"/>
    <w:rsid w:val="00DB24DD"/>
    <w:rsid w:val="00DC0640"/>
    <w:rsid w:val="00DC3811"/>
    <w:rsid w:val="00DD44AB"/>
    <w:rsid w:val="00DD7452"/>
    <w:rsid w:val="00DE0C27"/>
    <w:rsid w:val="00DE465D"/>
    <w:rsid w:val="00DE6431"/>
    <w:rsid w:val="00DE6A89"/>
    <w:rsid w:val="00E011B6"/>
    <w:rsid w:val="00E05B7E"/>
    <w:rsid w:val="00E12E28"/>
    <w:rsid w:val="00E15F36"/>
    <w:rsid w:val="00E21E5A"/>
    <w:rsid w:val="00E2448D"/>
    <w:rsid w:val="00E24740"/>
    <w:rsid w:val="00E24FB8"/>
    <w:rsid w:val="00E261F6"/>
    <w:rsid w:val="00E26E98"/>
    <w:rsid w:val="00E27396"/>
    <w:rsid w:val="00E33E3B"/>
    <w:rsid w:val="00E43048"/>
    <w:rsid w:val="00E46726"/>
    <w:rsid w:val="00E51520"/>
    <w:rsid w:val="00E55D2E"/>
    <w:rsid w:val="00E6347B"/>
    <w:rsid w:val="00E65EED"/>
    <w:rsid w:val="00E71DFC"/>
    <w:rsid w:val="00E7277F"/>
    <w:rsid w:val="00E75541"/>
    <w:rsid w:val="00E7571B"/>
    <w:rsid w:val="00E7782D"/>
    <w:rsid w:val="00E77E4A"/>
    <w:rsid w:val="00E77FDD"/>
    <w:rsid w:val="00E80EE8"/>
    <w:rsid w:val="00E83F10"/>
    <w:rsid w:val="00E84960"/>
    <w:rsid w:val="00E91FB9"/>
    <w:rsid w:val="00EB4908"/>
    <w:rsid w:val="00EB5B00"/>
    <w:rsid w:val="00EB7A86"/>
    <w:rsid w:val="00EB7F80"/>
    <w:rsid w:val="00EC1242"/>
    <w:rsid w:val="00EE0E47"/>
    <w:rsid w:val="00EE48A8"/>
    <w:rsid w:val="00EF4A38"/>
    <w:rsid w:val="00F03DF4"/>
    <w:rsid w:val="00F12036"/>
    <w:rsid w:val="00F301FE"/>
    <w:rsid w:val="00F45F88"/>
    <w:rsid w:val="00F6506D"/>
    <w:rsid w:val="00F66382"/>
    <w:rsid w:val="00F6668D"/>
    <w:rsid w:val="00F700B4"/>
    <w:rsid w:val="00F70CC9"/>
    <w:rsid w:val="00F9239E"/>
    <w:rsid w:val="00FA1890"/>
    <w:rsid w:val="00FA31F6"/>
    <w:rsid w:val="00FA5818"/>
    <w:rsid w:val="00FA764A"/>
    <w:rsid w:val="00FB4AD6"/>
    <w:rsid w:val="00FC5D00"/>
    <w:rsid w:val="00FD26CF"/>
    <w:rsid w:val="00FD6BA8"/>
    <w:rsid w:val="00FE183B"/>
    <w:rsid w:val="00FE6C2E"/>
    <w:rsid w:val="00FF0140"/>
    <w:rsid w:val="00FF3312"/>
    <w:rsid w:val="00FF7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8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913"/>
    <w:pPr>
      <w:spacing w:after="200" w:line="276" w:lineRule="auto"/>
    </w:pPr>
    <w:rPr>
      <w:rFonts w:cs="Calibri"/>
    </w:rPr>
  </w:style>
  <w:style w:type="paragraph" w:styleId="1">
    <w:name w:val="heading 1"/>
    <w:basedOn w:val="a"/>
    <w:next w:val="a"/>
    <w:link w:val="10"/>
    <w:uiPriority w:val="99"/>
    <w:qFormat/>
    <w:rsid w:val="009E4A64"/>
    <w:pPr>
      <w:keepNext/>
      <w:autoSpaceDE w:val="0"/>
      <w:autoSpaceDN w:val="0"/>
      <w:spacing w:after="0" w:line="240" w:lineRule="auto"/>
      <w:jc w:val="both"/>
      <w:outlineLvl w:val="0"/>
    </w:pPr>
    <w:rPr>
      <w:rFonts w:ascii="Times New Roman CYR" w:hAnsi="Times New Roman CYR" w:cs="Times New Roman CYR"/>
      <w:sz w:val="20"/>
      <w:szCs w:val="20"/>
    </w:rPr>
  </w:style>
  <w:style w:type="paragraph" w:styleId="6">
    <w:name w:val="heading 6"/>
    <w:basedOn w:val="a"/>
    <w:next w:val="a"/>
    <w:link w:val="60"/>
    <w:uiPriority w:val="99"/>
    <w:qFormat/>
    <w:rsid w:val="009E4A64"/>
    <w:pPr>
      <w:keepNext/>
      <w:spacing w:after="0" w:line="240" w:lineRule="auto"/>
      <w:jc w:val="center"/>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A64"/>
    <w:rPr>
      <w:rFonts w:ascii="Times New Roman CYR" w:hAnsi="Times New Roman CYR" w:cs="Times New Roman CYR"/>
      <w:sz w:val="20"/>
      <w:szCs w:val="20"/>
    </w:rPr>
  </w:style>
  <w:style w:type="character" w:customStyle="1" w:styleId="60">
    <w:name w:val="Заголовок 6 Знак"/>
    <w:basedOn w:val="a0"/>
    <w:link w:val="6"/>
    <w:uiPriority w:val="99"/>
    <w:locked/>
    <w:rsid w:val="009E4A64"/>
    <w:rPr>
      <w:rFonts w:ascii="Times New Roman" w:hAnsi="Times New Roman" w:cs="Times New Roman"/>
      <w:b/>
      <w:bCs/>
      <w:sz w:val="24"/>
      <w:szCs w:val="24"/>
    </w:rPr>
  </w:style>
  <w:style w:type="paragraph" w:customStyle="1" w:styleId="21">
    <w:name w:val="Основной текст 21"/>
    <w:basedOn w:val="a"/>
    <w:uiPriority w:val="99"/>
    <w:rsid w:val="00B055EF"/>
    <w:pPr>
      <w:suppressAutoHyphens/>
      <w:autoSpaceDE w:val="0"/>
      <w:spacing w:after="0" w:line="240" w:lineRule="auto"/>
      <w:ind w:firstLine="851"/>
      <w:jc w:val="both"/>
    </w:pPr>
    <w:rPr>
      <w:color w:val="000000"/>
      <w:lang w:eastAsia="ar-SA"/>
    </w:rPr>
  </w:style>
  <w:style w:type="paragraph" w:styleId="a3">
    <w:name w:val="List Paragraph"/>
    <w:basedOn w:val="a"/>
    <w:link w:val="a4"/>
    <w:uiPriority w:val="34"/>
    <w:qFormat/>
    <w:rsid w:val="00B055EF"/>
    <w:pPr>
      <w:spacing w:after="0" w:line="240" w:lineRule="auto"/>
      <w:ind w:left="720"/>
    </w:pPr>
    <w:rPr>
      <w:sz w:val="24"/>
      <w:szCs w:val="24"/>
    </w:rPr>
  </w:style>
  <w:style w:type="character" w:styleId="a5">
    <w:name w:val="Hyperlink"/>
    <w:basedOn w:val="a0"/>
    <w:uiPriority w:val="99"/>
    <w:rsid w:val="00B055EF"/>
    <w:rPr>
      <w:color w:val="0000FF"/>
      <w:u w:val="single"/>
    </w:rPr>
  </w:style>
  <w:style w:type="paragraph" w:customStyle="1" w:styleId="ConsNonformat">
    <w:name w:val="ConsNonformat"/>
    <w:rsid w:val="00B055EF"/>
    <w:pPr>
      <w:widowControl w:val="0"/>
      <w:autoSpaceDE w:val="0"/>
      <w:autoSpaceDN w:val="0"/>
      <w:adjustRightInd w:val="0"/>
      <w:ind w:right="19772"/>
    </w:pPr>
    <w:rPr>
      <w:rFonts w:ascii="Courier New" w:hAnsi="Courier New" w:cs="Courier New"/>
      <w:sz w:val="20"/>
      <w:szCs w:val="20"/>
    </w:rPr>
  </w:style>
  <w:style w:type="paragraph" w:styleId="a6">
    <w:name w:val="header"/>
    <w:basedOn w:val="a"/>
    <w:link w:val="a7"/>
    <w:uiPriority w:val="99"/>
    <w:rsid w:val="00B055EF"/>
    <w:pPr>
      <w:tabs>
        <w:tab w:val="center" w:pos="4677"/>
        <w:tab w:val="right" w:pos="9355"/>
      </w:tabs>
      <w:suppressAutoHyphens/>
      <w:autoSpaceDE w:val="0"/>
      <w:spacing w:after="0" w:line="240" w:lineRule="auto"/>
    </w:pPr>
    <w:rPr>
      <w:sz w:val="20"/>
      <w:szCs w:val="20"/>
      <w:lang w:eastAsia="ar-SA"/>
    </w:rPr>
  </w:style>
  <w:style w:type="character" w:customStyle="1" w:styleId="a7">
    <w:name w:val="Верхний колонтитул Знак"/>
    <w:basedOn w:val="a0"/>
    <w:link w:val="a6"/>
    <w:uiPriority w:val="99"/>
    <w:locked/>
    <w:rsid w:val="00B055EF"/>
    <w:rPr>
      <w:rFonts w:ascii="Times New Roman" w:hAnsi="Times New Roman" w:cs="Times New Roman"/>
      <w:sz w:val="20"/>
      <w:szCs w:val="20"/>
      <w:lang w:eastAsia="ar-SA" w:bidi="ar-SA"/>
    </w:rPr>
  </w:style>
  <w:style w:type="character" w:styleId="a8">
    <w:name w:val="page number"/>
    <w:basedOn w:val="a0"/>
    <w:uiPriority w:val="99"/>
    <w:rsid w:val="00B055EF"/>
  </w:style>
  <w:style w:type="paragraph" w:customStyle="1" w:styleId="11">
    <w:name w:val="Абзац списка1"/>
    <w:basedOn w:val="a"/>
    <w:uiPriority w:val="99"/>
    <w:rsid w:val="00B055EF"/>
    <w:pPr>
      <w:spacing w:after="0" w:line="240" w:lineRule="auto"/>
      <w:ind w:left="720"/>
    </w:pPr>
    <w:rPr>
      <w:sz w:val="24"/>
      <w:szCs w:val="24"/>
    </w:rPr>
  </w:style>
  <w:style w:type="paragraph" w:styleId="a9">
    <w:name w:val="Title"/>
    <w:basedOn w:val="a"/>
    <w:link w:val="aa"/>
    <w:uiPriority w:val="99"/>
    <w:qFormat/>
    <w:rsid w:val="00B055EF"/>
    <w:pPr>
      <w:overflowPunct w:val="0"/>
      <w:autoSpaceDE w:val="0"/>
      <w:autoSpaceDN w:val="0"/>
      <w:adjustRightInd w:val="0"/>
      <w:spacing w:after="0" w:line="240" w:lineRule="auto"/>
      <w:jc w:val="center"/>
    </w:pPr>
    <w:rPr>
      <w:b/>
      <w:bCs/>
      <w:sz w:val="20"/>
      <w:szCs w:val="20"/>
    </w:rPr>
  </w:style>
  <w:style w:type="character" w:customStyle="1" w:styleId="aa">
    <w:name w:val="Название Знак"/>
    <w:basedOn w:val="a0"/>
    <w:link w:val="a9"/>
    <w:uiPriority w:val="99"/>
    <w:locked/>
    <w:rsid w:val="00B055EF"/>
    <w:rPr>
      <w:rFonts w:ascii="Times New Roman" w:hAnsi="Times New Roman" w:cs="Times New Roman"/>
      <w:b/>
      <w:bCs/>
      <w:sz w:val="20"/>
      <w:szCs w:val="20"/>
    </w:rPr>
  </w:style>
  <w:style w:type="paragraph" w:styleId="ab">
    <w:name w:val="Subtitle"/>
    <w:basedOn w:val="a"/>
    <w:link w:val="ac"/>
    <w:uiPriority w:val="99"/>
    <w:qFormat/>
    <w:rsid w:val="00B055EF"/>
    <w:pPr>
      <w:overflowPunct w:val="0"/>
      <w:autoSpaceDE w:val="0"/>
      <w:autoSpaceDN w:val="0"/>
      <w:adjustRightInd w:val="0"/>
      <w:spacing w:after="0" w:line="240" w:lineRule="auto"/>
      <w:jc w:val="center"/>
    </w:pPr>
    <w:rPr>
      <w:b/>
      <w:bCs/>
      <w:sz w:val="28"/>
      <w:szCs w:val="28"/>
    </w:rPr>
  </w:style>
  <w:style w:type="character" w:customStyle="1" w:styleId="ac">
    <w:name w:val="Подзаголовок Знак"/>
    <w:basedOn w:val="a0"/>
    <w:link w:val="ab"/>
    <w:uiPriority w:val="99"/>
    <w:locked/>
    <w:rsid w:val="00B055EF"/>
    <w:rPr>
      <w:rFonts w:ascii="Times New Roman" w:hAnsi="Times New Roman" w:cs="Times New Roman"/>
      <w:b/>
      <w:bCs/>
      <w:sz w:val="20"/>
      <w:szCs w:val="20"/>
    </w:rPr>
  </w:style>
  <w:style w:type="paragraph" w:customStyle="1" w:styleId="Noeeu">
    <w:name w:val="Noeeu"/>
    <w:uiPriority w:val="99"/>
    <w:rsid w:val="00B055EF"/>
    <w:pPr>
      <w:widowControl w:val="0"/>
      <w:overflowPunct w:val="0"/>
      <w:autoSpaceDE w:val="0"/>
      <w:autoSpaceDN w:val="0"/>
      <w:adjustRightInd w:val="0"/>
      <w:ind w:firstLine="567"/>
      <w:jc w:val="both"/>
      <w:textAlignment w:val="baseline"/>
    </w:pPr>
    <w:rPr>
      <w:rFonts w:ascii="Baltica" w:hAnsi="Baltica" w:cs="Baltica"/>
      <w:sz w:val="20"/>
      <w:szCs w:val="20"/>
    </w:rPr>
  </w:style>
  <w:style w:type="paragraph" w:styleId="2">
    <w:name w:val="Body Text Indent 2"/>
    <w:basedOn w:val="a"/>
    <w:link w:val="20"/>
    <w:uiPriority w:val="99"/>
    <w:rsid w:val="00295FEB"/>
    <w:pPr>
      <w:widowControl w:val="0"/>
      <w:overflowPunct w:val="0"/>
      <w:autoSpaceDE w:val="0"/>
      <w:autoSpaceDN w:val="0"/>
      <w:adjustRightInd w:val="0"/>
      <w:spacing w:after="0" w:line="240" w:lineRule="auto"/>
      <w:ind w:firstLine="567"/>
      <w:jc w:val="both"/>
    </w:pPr>
  </w:style>
  <w:style w:type="character" w:customStyle="1" w:styleId="20">
    <w:name w:val="Основной текст с отступом 2 Знак"/>
    <w:basedOn w:val="a0"/>
    <w:link w:val="2"/>
    <w:uiPriority w:val="99"/>
    <w:locked/>
    <w:rsid w:val="009E4A64"/>
    <w:rPr>
      <w:rFonts w:ascii="Times New Roman" w:hAnsi="Times New Roman" w:cs="Times New Roman"/>
      <w:sz w:val="20"/>
      <w:szCs w:val="20"/>
    </w:rPr>
  </w:style>
  <w:style w:type="paragraph" w:customStyle="1" w:styleId="BodyText22">
    <w:name w:val="Body Text 22"/>
    <w:basedOn w:val="a"/>
    <w:uiPriority w:val="99"/>
    <w:rsid w:val="009E4A64"/>
    <w:pPr>
      <w:spacing w:after="0" w:line="240" w:lineRule="auto"/>
      <w:jc w:val="both"/>
    </w:pPr>
    <w:rPr>
      <w:sz w:val="24"/>
      <w:szCs w:val="24"/>
    </w:rPr>
  </w:style>
  <w:style w:type="paragraph" w:styleId="3">
    <w:name w:val="Body Text Indent 3"/>
    <w:basedOn w:val="a"/>
    <w:link w:val="30"/>
    <w:uiPriority w:val="99"/>
    <w:rsid w:val="009E4A64"/>
    <w:pPr>
      <w:spacing w:before="120" w:after="0" w:line="312" w:lineRule="auto"/>
      <w:ind w:firstLine="709"/>
      <w:jc w:val="both"/>
    </w:pPr>
    <w:rPr>
      <w:sz w:val="24"/>
      <w:szCs w:val="24"/>
    </w:rPr>
  </w:style>
  <w:style w:type="character" w:customStyle="1" w:styleId="30">
    <w:name w:val="Основной текст с отступом 3 Знак"/>
    <w:basedOn w:val="a0"/>
    <w:link w:val="3"/>
    <w:uiPriority w:val="99"/>
    <w:locked/>
    <w:rsid w:val="009E4A64"/>
    <w:rPr>
      <w:rFonts w:ascii="Times New Roman" w:hAnsi="Times New Roman" w:cs="Times New Roman"/>
      <w:sz w:val="24"/>
      <w:szCs w:val="24"/>
    </w:rPr>
  </w:style>
  <w:style w:type="paragraph" w:styleId="22">
    <w:name w:val="Body Text 2"/>
    <w:basedOn w:val="a"/>
    <w:link w:val="23"/>
    <w:uiPriority w:val="99"/>
    <w:rsid w:val="009E4A64"/>
    <w:pPr>
      <w:spacing w:after="0" w:line="240" w:lineRule="auto"/>
      <w:jc w:val="both"/>
    </w:pPr>
    <w:rPr>
      <w:i/>
      <w:iCs/>
    </w:rPr>
  </w:style>
  <w:style w:type="character" w:customStyle="1" w:styleId="23">
    <w:name w:val="Основной текст 2 Знак"/>
    <w:basedOn w:val="a0"/>
    <w:link w:val="22"/>
    <w:uiPriority w:val="99"/>
    <w:locked/>
    <w:rsid w:val="009E4A64"/>
    <w:rPr>
      <w:rFonts w:ascii="Times New Roman" w:hAnsi="Times New Roman" w:cs="Times New Roman"/>
      <w:i/>
      <w:iCs/>
    </w:rPr>
  </w:style>
  <w:style w:type="paragraph" w:styleId="31">
    <w:name w:val="Body Text 3"/>
    <w:basedOn w:val="a"/>
    <w:link w:val="32"/>
    <w:uiPriority w:val="99"/>
    <w:rsid w:val="009E4A64"/>
    <w:pPr>
      <w:spacing w:after="0" w:line="240" w:lineRule="auto"/>
      <w:jc w:val="center"/>
    </w:pPr>
    <w:rPr>
      <w:sz w:val="20"/>
      <w:szCs w:val="20"/>
    </w:rPr>
  </w:style>
  <w:style w:type="character" w:customStyle="1" w:styleId="32">
    <w:name w:val="Основной текст 3 Знак"/>
    <w:basedOn w:val="a0"/>
    <w:link w:val="31"/>
    <w:uiPriority w:val="99"/>
    <w:locked/>
    <w:rsid w:val="009E4A64"/>
    <w:rPr>
      <w:rFonts w:ascii="Times New Roman" w:hAnsi="Times New Roman" w:cs="Times New Roman"/>
      <w:sz w:val="20"/>
      <w:szCs w:val="20"/>
    </w:rPr>
  </w:style>
  <w:style w:type="paragraph" w:styleId="ad">
    <w:name w:val="List Bullet"/>
    <w:basedOn w:val="a"/>
    <w:autoRedefine/>
    <w:uiPriority w:val="99"/>
    <w:rsid w:val="009E4A64"/>
    <w:pPr>
      <w:spacing w:after="0" w:line="240" w:lineRule="auto"/>
      <w:ind w:left="360" w:hanging="360"/>
      <w:jc w:val="both"/>
    </w:pPr>
    <w:rPr>
      <w:sz w:val="24"/>
      <w:szCs w:val="24"/>
    </w:rPr>
  </w:style>
  <w:style w:type="paragraph" w:customStyle="1" w:styleId="12">
    <w:name w:val="Знак1"/>
    <w:basedOn w:val="a"/>
    <w:uiPriority w:val="99"/>
    <w:rsid w:val="00295FEB"/>
    <w:pPr>
      <w:spacing w:after="160" w:line="240" w:lineRule="exact"/>
    </w:pPr>
    <w:rPr>
      <w:rFonts w:ascii="Verdana" w:hAnsi="Verdana" w:cs="Verdana"/>
      <w:sz w:val="20"/>
      <w:szCs w:val="20"/>
      <w:lang w:val="en-US" w:eastAsia="en-US"/>
    </w:rPr>
  </w:style>
  <w:style w:type="paragraph" w:styleId="ae">
    <w:name w:val="Normal (Web)"/>
    <w:basedOn w:val="a"/>
    <w:uiPriority w:val="99"/>
    <w:semiHidden/>
    <w:unhideWhenUsed/>
    <w:rsid w:val="00641237"/>
    <w:pPr>
      <w:spacing w:before="100" w:beforeAutospacing="1" w:after="100" w:afterAutospacing="1" w:line="240" w:lineRule="auto"/>
    </w:pPr>
    <w:rPr>
      <w:rFonts w:ascii="Times New Roman" w:hAnsi="Times New Roman" w:cs="Times New Roman"/>
      <w:sz w:val="24"/>
      <w:szCs w:val="24"/>
    </w:rPr>
  </w:style>
  <w:style w:type="character" w:styleId="af">
    <w:name w:val="Strong"/>
    <w:basedOn w:val="a0"/>
    <w:uiPriority w:val="22"/>
    <w:qFormat/>
    <w:locked/>
    <w:rsid w:val="00641237"/>
    <w:rPr>
      <w:b/>
      <w:bCs/>
    </w:rPr>
  </w:style>
  <w:style w:type="paragraph" w:customStyle="1" w:styleId="ConsNormal">
    <w:name w:val="ConsNormal"/>
    <w:rsid w:val="000C275D"/>
    <w:pPr>
      <w:widowControl w:val="0"/>
      <w:ind w:firstLine="720"/>
    </w:pPr>
    <w:rPr>
      <w:rFonts w:ascii="Times New Roman" w:hAnsi="Times New Roman"/>
      <w:snapToGrid w:val="0"/>
      <w:sz w:val="20"/>
      <w:szCs w:val="20"/>
    </w:rPr>
  </w:style>
  <w:style w:type="paragraph" w:styleId="af0">
    <w:name w:val="footnote text"/>
    <w:basedOn w:val="a"/>
    <w:link w:val="af1"/>
    <w:semiHidden/>
    <w:rsid w:val="000C275D"/>
    <w:pPr>
      <w:spacing w:after="0" w:line="240" w:lineRule="auto"/>
    </w:pPr>
    <w:rPr>
      <w:rFonts w:ascii="Times New Roman" w:hAnsi="Times New Roman" w:cs="Times New Roman"/>
      <w:sz w:val="20"/>
      <w:szCs w:val="20"/>
    </w:rPr>
  </w:style>
  <w:style w:type="character" w:customStyle="1" w:styleId="af1">
    <w:name w:val="Текст сноски Знак"/>
    <w:basedOn w:val="a0"/>
    <w:link w:val="af0"/>
    <w:semiHidden/>
    <w:rsid w:val="000C275D"/>
    <w:rPr>
      <w:rFonts w:ascii="Times New Roman" w:hAnsi="Times New Roman"/>
      <w:sz w:val="20"/>
      <w:szCs w:val="20"/>
    </w:rPr>
  </w:style>
  <w:style w:type="character" w:styleId="af2">
    <w:name w:val="footnote reference"/>
    <w:semiHidden/>
    <w:rsid w:val="000C275D"/>
    <w:rPr>
      <w:vertAlign w:val="superscript"/>
    </w:rPr>
  </w:style>
  <w:style w:type="paragraph" w:styleId="af3">
    <w:name w:val="footer"/>
    <w:basedOn w:val="a"/>
    <w:link w:val="af4"/>
    <w:uiPriority w:val="99"/>
    <w:rsid w:val="000C275D"/>
    <w:pPr>
      <w:tabs>
        <w:tab w:val="center" w:pos="4153"/>
        <w:tab w:val="right" w:pos="8306"/>
      </w:tabs>
      <w:spacing w:after="0" w:line="240" w:lineRule="auto"/>
    </w:pPr>
    <w:rPr>
      <w:rFonts w:ascii="Times New Roman" w:hAnsi="Times New Roman" w:cs="Times New Roman"/>
      <w:sz w:val="20"/>
      <w:szCs w:val="20"/>
    </w:rPr>
  </w:style>
  <w:style w:type="character" w:customStyle="1" w:styleId="af4">
    <w:name w:val="Нижний колонтитул Знак"/>
    <w:basedOn w:val="a0"/>
    <w:link w:val="af3"/>
    <w:uiPriority w:val="99"/>
    <w:rsid w:val="000C275D"/>
    <w:rPr>
      <w:rFonts w:ascii="Times New Roman" w:hAnsi="Times New Roman"/>
      <w:sz w:val="20"/>
      <w:szCs w:val="20"/>
    </w:rPr>
  </w:style>
  <w:style w:type="paragraph" w:customStyle="1" w:styleId="ConsPlusNormal">
    <w:name w:val="ConsPlusNormal"/>
    <w:rsid w:val="00B56945"/>
    <w:pPr>
      <w:widowControl w:val="0"/>
      <w:autoSpaceDE w:val="0"/>
      <w:autoSpaceDN w:val="0"/>
    </w:pPr>
    <w:rPr>
      <w:rFonts w:cs="Calibri"/>
      <w:szCs w:val="20"/>
    </w:rPr>
  </w:style>
  <w:style w:type="character" w:customStyle="1" w:styleId="a4">
    <w:name w:val="Абзац списка Знак"/>
    <w:link w:val="a3"/>
    <w:uiPriority w:val="34"/>
    <w:rsid w:val="00323732"/>
    <w:rPr>
      <w:rFonts w:cs="Calibri"/>
      <w:sz w:val="24"/>
      <w:szCs w:val="24"/>
    </w:rPr>
  </w:style>
  <w:style w:type="paragraph" w:customStyle="1" w:styleId="AODocTxt">
    <w:name w:val="AODocTxt"/>
    <w:basedOn w:val="a"/>
    <w:rsid w:val="0066249C"/>
    <w:pPr>
      <w:numPr>
        <w:numId w:val="35"/>
      </w:numPr>
      <w:spacing w:before="240" w:after="0" w:line="260" w:lineRule="atLeast"/>
      <w:jc w:val="both"/>
    </w:pPr>
    <w:rPr>
      <w:rFonts w:ascii="Times New Roman" w:eastAsia="SimSun" w:hAnsi="Times New Roman" w:cs="Times New Roman"/>
      <w:lang w:val="en-GB" w:eastAsia="en-US"/>
    </w:rPr>
  </w:style>
  <w:style w:type="paragraph" w:customStyle="1" w:styleId="AODocTxtL1">
    <w:name w:val="AODocTxtL1"/>
    <w:basedOn w:val="AODocTxt"/>
    <w:rsid w:val="0066249C"/>
    <w:pPr>
      <w:numPr>
        <w:ilvl w:val="1"/>
      </w:numPr>
    </w:pPr>
  </w:style>
  <w:style w:type="paragraph" w:customStyle="1" w:styleId="AODocTxtL2">
    <w:name w:val="AODocTxtL2"/>
    <w:basedOn w:val="AODocTxt"/>
    <w:rsid w:val="0066249C"/>
    <w:pPr>
      <w:numPr>
        <w:ilvl w:val="2"/>
      </w:numPr>
    </w:pPr>
  </w:style>
  <w:style w:type="paragraph" w:customStyle="1" w:styleId="AODocTxtL3">
    <w:name w:val="AODocTxtL3"/>
    <w:basedOn w:val="AODocTxt"/>
    <w:rsid w:val="0066249C"/>
    <w:pPr>
      <w:numPr>
        <w:ilvl w:val="3"/>
      </w:numPr>
    </w:pPr>
  </w:style>
  <w:style w:type="paragraph" w:customStyle="1" w:styleId="AODocTxtL4">
    <w:name w:val="AODocTxtL4"/>
    <w:basedOn w:val="AODocTxt"/>
    <w:rsid w:val="0066249C"/>
    <w:pPr>
      <w:numPr>
        <w:ilvl w:val="4"/>
      </w:numPr>
    </w:pPr>
  </w:style>
  <w:style w:type="paragraph" w:customStyle="1" w:styleId="AODocTxtL5">
    <w:name w:val="AODocTxtL5"/>
    <w:basedOn w:val="AODocTxt"/>
    <w:rsid w:val="0066249C"/>
    <w:pPr>
      <w:numPr>
        <w:ilvl w:val="5"/>
      </w:numPr>
    </w:pPr>
  </w:style>
  <w:style w:type="paragraph" w:customStyle="1" w:styleId="AODocTxtL6">
    <w:name w:val="AODocTxtL6"/>
    <w:basedOn w:val="AODocTxt"/>
    <w:rsid w:val="0066249C"/>
    <w:pPr>
      <w:numPr>
        <w:ilvl w:val="6"/>
      </w:numPr>
    </w:pPr>
  </w:style>
  <w:style w:type="paragraph" w:customStyle="1" w:styleId="AODocTxtL7">
    <w:name w:val="AODocTxtL7"/>
    <w:basedOn w:val="AODocTxt"/>
    <w:rsid w:val="0066249C"/>
    <w:pPr>
      <w:numPr>
        <w:ilvl w:val="7"/>
      </w:numPr>
    </w:pPr>
  </w:style>
  <w:style w:type="paragraph" w:customStyle="1" w:styleId="AODocTxtL8">
    <w:name w:val="AODocTxtL8"/>
    <w:basedOn w:val="AODocTxt"/>
    <w:rsid w:val="0066249C"/>
    <w:pPr>
      <w:numPr>
        <w:ilvl w:val="8"/>
      </w:numPr>
    </w:pPr>
  </w:style>
  <w:style w:type="paragraph" w:customStyle="1" w:styleId="af5">
    <w:name w:val="Знак Знак Знак"/>
    <w:basedOn w:val="a"/>
    <w:rsid w:val="00223714"/>
    <w:pPr>
      <w:spacing w:after="160" w:line="240" w:lineRule="exact"/>
    </w:pPr>
    <w:rPr>
      <w:rFonts w:ascii="Verdana" w:hAnsi="Verdana" w:cs="Verdana"/>
      <w:sz w:val="20"/>
      <w:szCs w:val="20"/>
      <w:lang w:val="en-US" w:eastAsia="en-US"/>
    </w:rPr>
  </w:style>
  <w:style w:type="paragraph" w:styleId="af6">
    <w:name w:val="Body Text Indent"/>
    <w:basedOn w:val="a"/>
    <w:link w:val="af7"/>
    <w:uiPriority w:val="99"/>
    <w:semiHidden/>
    <w:unhideWhenUsed/>
    <w:rsid w:val="00402DA4"/>
    <w:pPr>
      <w:spacing w:after="120"/>
      <w:ind w:left="283"/>
    </w:pPr>
  </w:style>
  <w:style w:type="character" w:customStyle="1" w:styleId="af7">
    <w:name w:val="Основной текст с отступом Знак"/>
    <w:basedOn w:val="a0"/>
    <w:link w:val="af6"/>
    <w:uiPriority w:val="99"/>
    <w:semiHidden/>
    <w:rsid w:val="00402DA4"/>
    <w:rPr>
      <w:rFonts w:cs="Calibri"/>
    </w:rPr>
  </w:style>
  <w:style w:type="paragraph" w:customStyle="1" w:styleId="-">
    <w:name w:val="Обычный-марк"/>
    <w:basedOn w:val="a"/>
    <w:rsid w:val="001B4FF5"/>
    <w:pPr>
      <w:numPr>
        <w:numId w:val="41"/>
      </w:numPr>
      <w:spacing w:after="0" w:line="240" w:lineRule="auto"/>
      <w:jc w:val="both"/>
    </w:pPr>
    <w:rPr>
      <w:rFonts w:ascii="Times New Roman" w:hAnsi="Times New Roman" w:cs="Times New Roman"/>
      <w:sz w:val="24"/>
      <w:szCs w:val="24"/>
    </w:rPr>
  </w:style>
  <w:style w:type="paragraph" w:customStyle="1" w:styleId="uc0uc0">
    <w:name w:val="쳨uc0uc0"/>
    <w:basedOn w:val="af8"/>
    <w:rsid w:val="001B4FF5"/>
    <w:pPr>
      <w:tabs>
        <w:tab w:val="left" w:pos="1200"/>
      </w:tabs>
      <w:autoSpaceDE w:val="0"/>
      <w:autoSpaceDN w:val="0"/>
      <w:adjustRightInd w:val="0"/>
      <w:spacing w:after="0" w:line="240" w:lineRule="auto"/>
      <w:jc w:val="both"/>
    </w:pPr>
    <w:rPr>
      <w:rFonts w:ascii="Times New Roman" w:hAnsi="Times New Roman" w:cs="Times New Roman"/>
      <w:sz w:val="28"/>
      <w:szCs w:val="28"/>
    </w:rPr>
  </w:style>
  <w:style w:type="paragraph" w:styleId="af8">
    <w:name w:val="Body Text"/>
    <w:basedOn w:val="a"/>
    <w:link w:val="af9"/>
    <w:uiPriority w:val="99"/>
    <w:semiHidden/>
    <w:unhideWhenUsed/>
    <w:rsid w:val="001B4FF5"/>
    <w:pPr>
      <w:spacing w:after="120"/>
    </w:pPr>
  </w:style>
  <w:style w:type="character" w:customStyle="1" w:styleId="af9">
    <w:name w:val="Основной текст Знак"/>
    <w:basedOn w:val="a0"/>
    <w:link w:val="af8"/>
    <w:uiPriority w:val="99"/>
    <w:semiHidden/>
    <w:rsid w:val="001B4FF5"/>
    <w:rPr>
      <w:rFonts w:cs="Calibri"/>
    </w:rPr>
  </w:style>
  <w:style w:type="paragraph" w:styleId="afa">
    <w:name w:val="Balloon Text"/>
    <w:basedOn w:val="a"/>
    <w:link w:val="afb"/>
    <w:uiPriority w:val="99"/>
    <w:semiHidden/>
    <w:unhideWhenUsed/>
    <w:rsid w:val="00F9239E"/>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F9239E"/>
    <w:rPr>
      <w:rFonts w:ascii="Segoe UI" w:hAnsi="Segoe UI" w:cs="Segoe UI"/>
      <w:sz w:val="18"/>
      <w:szCs w:val="18"/>
    </w:rPr>
  </w:style>
  <w:style w:type="character" w:styleId="afc">
    <w:name w:val="annotation reference"/>
    <w:basedOn w:val="a0"/>
    <w:uiPriority w:val="99"/>
    <w:semiHidden/>
    <w:unhideWhenUsed/>
    <w:rsid w:val="001C2DDB"/>
    <w:rPr>
      <w:sz w:val="16"/>
      <w:szCs w:val="16"/>
    </w:rPr>
  </w:style>
  <w:style w:type="paragraph" w:styleId="afd">
    <w:name w:val="annotation text"/>
    <w:basedOn w:val="a"/>
    <w:link w:val="afe"/>
    <w:uiPriority w:val="99"/>
    <w:semiHidden/>
    <w:unhideWhenUsed/>
    <w:rsid w:val="001C2DDB"/>
    <w:pPr>
      <w:spacing w:line="240" w:lineRule="auto"/>
    </w:pPr>
    <w:rPr>
      <w:sz w:val="20"/>
      <w:szCs w:val="20"/>
    </w:rPr>
  </w:style>
  <w:style w:type="character" w:customStyle="1" w:styleId="afe">
    <w:name w:val="Текст примечания Знак"/>
    <w:basedOn w:val="a0"/>
    <w:link w:val="afd"/>
    <w:uiPriority w:val="99"/>
    <w:semiHidden/>
    <w:rsid w:val="001C2DDB"/>
    <w:rPr>
      <w:rFonts w:cs="Calibri"/>
      <w:sz w:val="20"/>
      <w:szCs w:val="20"/>
    </w:rPr>
  </w:style>
  <w:style w:type="paragraph" w:styleId="aff">
    <w:name w:val="annotation subject"/>
    <w:basedOn w:val="afd"/>
    <w:next w:val="afd"/>
    <w:link w:val="aff0"/>
    <w:uiPriority w:val="99"/>
    <w:semiHidden/>
    <w:unhideWhenUsed/>
    <w:rsid w:val="001C2DDB"/>
    <w:rPr>
      <w:b/>
      <w:bCs/>
    </w:rPr>
  </w:style>
  <w:style w:type="character" w:customStyle="1" w:styleId="aff0">
    <w:name w:val="Тема примечания Знак"/>
    <w:basedOn w:val="afe"/>
    <w:link w:val="aff"/>
    <w:uiPriority w:val="99"/>
    <w:semiHidden/>
    <w:rsid w:val="001C2DDB"/>
    <w:rPr>
      <w:rFonts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913"/>
    <w:pPr>
      <w:spacing w:after="200" w:line="276" w:lineRule="auto"/>
    </w:pPr>
    <w:rPr>
      <w:rFonts w:cs="Calibri"/>
    </w:rPr>
  </w:style>
  <w:style w:type="paragraph" w:styleId="1">
    <w:name w:val="heading 1"/>
    <w:basedOn w:val="a"/>
    <w:next w:val="a"/>
    <w:link w:val="10"/>
    <w:uiPriority w:val="99"/>
    <w:qFormat/>
    <w:rsid w:val="009E4A64"/>
    <w:pPr>
      <w:keepNext/>
      <w:autoSpaceDE w:val="0"/>
      <w:autoSpaceDN w:val="0"/>
      <w:spacing w:after="0" w:line="240" w:lineRule="auto"/>
      <w:jc w:val="both"/>
      <w:outlineLvl w:val="0"/>
    </w:pPr>
    <w:rPr>
      <w:rFonts w:ascii="Times New Roman CYR" w:hAnsi="Times New Roman CYR" w:cs="Times New Roman CYR"/>
      <w:sz w:val="20"/>
      <w:szCs w:val="20"/>
    </w:rPr>
  </w:style>
  <w:style w:type="paragraph" w:styleId="6">
    <w:name w:val="heading 6"/>
    <w:basedOn w:val="a"/>
    <w:next w:val="a"/>
    <w:link w:val="60"/>
    <w:uiPriority w:val="99"/>
    <w:qFormat/>
    <w:rsid w:val="009E4A64"/>
    <w:pPr>
      <w:keepNext/>
      <w:spacing w:after="0" w:line="240" w:lineRule="auto"/>
      <w:jc w:val="center"/>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4A64"/>
    <w:rPr>
      <w:rFonts w:ascii="Times New Roman CYR" w:hAnsi="Times New Roman CYR" w:cs="Times New Roman CYR"/>
      <w:sz w:val="20"/>
      <w:szCs w:val="20"/>
    </w:rPr>
  </w:style>
  <w:style w:type="character" w:customStyle="1" w:styleId="60">
    <w:name w:val="Заголовок 6 Знак"/>
    <w:basedOn w:val="a0"/>
    <w:link w:val="6"/>
    <w:uiPriority w:val="99"/>
    <w:locked/>
    <w:rsid w:val="009E4A64"/>
    <w:rPr>
      <w:rFonts w:ascii="Times New Roman" w:hAnsi="Times New Roman" w:cs="Times New Roman"/>
      <w:b/>
      <w:bCs/>
      <w:sz w:val="24"/>
      <w:szCs w:val="24"/>
    </w:rPr>
  </w:style>
  <w:style w:type="paragraph" w:customStyle="1" w:styleId="21">
    <w:name w:val="Основной текст 21"/>
    <w:basedOn w:val="a"/>
    <w:uiPriority w:val="99"/>
    <w:rsid w:val="00B055EF"/>
    <w:pPr>
      <w:suppressAutoHyphens/>
      <w:autoSpaceDE w:val="0"/>
      <w:spacing w:after="0" w:line="240" w:lineRule="auto"/>
      <w:ind w:firstLine="851"/>
      <w:jc w:val="both"/>
    </w:pPr>
    <w:rPr>
      <w:color w:val="000000"/>
      <w:lang w:eastAsia="ar-SA"/>
    </w:rPr>
  </w:style>
  <w:style w:type="paragraph" w:styleId="a3">
    <w:name w:val="List Paragraph"/>
    <w:basedOn w:val="a"/>
    <w:link w:val="a4"/>
    <w:uiPriority w:val="34"/>
    <w:qFormat/>
    <w:rsid w:val="00B055EF"/>
    <w:pPr>
      <w:spacing w:after="0" w:line="240" w:lineRule="auto"/>
      <w:ind w:left="720"/>
    </w:pPr>
    <w:rPr>
      <w:sz w:val="24"/>
      <w:szCs w:val="24"/>
    </w:rPr>
  </w:style>
  <w:style w:type="character" w:styleId="a5">
    <w:name w:val="Hyperlink"/>
    <w:basedOn w:val="a0"/>
    <w:uiPriority w:val="99"/>
    <w:rsid w:val="00B055EF"/>
    <w:rPr>
      <w:color w:val="0000FF"/>
      <w:u w:val="single"/>
    </w:rPr>
  </w:style>
  <w:style w:type="paragraph" w:customStyle="1" w:styleId="ConsNonformat">
    <w:name w:val="ConsNonformat"/>
    <w:rsid w:val="00B055EF"/>
    <w:pPr>
      <w:widowControl w:val="0"/>
      <w:autoSpaceDE w:val="0"/>
      <w:autoSpaceDN w:val="0"/>
      <w:adjustRightInd w:val="0"/>
      <w:ind w:right="19772"/>
    </w:pPr>
    <w:rPr>
      <w:rFonts w:ascii="Courier New" w:hAnsi="Courier New" w:cs="Courier New"/>
      <w:sz w:val="20"/>
      <w:szCs w:val="20"/>
    </w:rPr>
  </w:style>
  <w:style w:type="paragraph" w:styleId="a6">
    <w:name w:val="header"/>
    <w:basedOn w:val="a"/>
    <w:link w:val="a7"/>
    <w:uiPriority w:val="99"/>
    <w:rsid w:val="00B055EF"/>
    <w:pPr>
      <w:tabs>
        <w:tab w:val="center" w:pos="4677"/>
        <w:tab w:val="right" w:pos="9355"/>
      </w:tabs>
      <w:suppressAutoHyphens/>
      <w:autoSpaceDE w:val="0"/>
      <w:spacing w:after="0" w:line="240" w:lineRule="auto"/>
    </w:pPr>
    <w:rPr>
      <w:sz w:val="20"/>
      <w:szCs w:val="20"/>
      <w:lang w:eastAsia="ar-SA"/>
    </w:rPr>
  </w:style>
  <w:style w:type="character" w:customStyle="1" w:styleId="a7">
    <w:name w:val="Верхний колонтитул Знак"/>
    <w:basedOn w:val="a0"/>
    <w:link w:val="a6"/>
    <w:uiPriority w:val="99"/>
    <w:locked/>
    <w:rsid w:val="00B055EF"/>
    <w:rPr>
      <w:rFonts w:ascii="Times New Roman" w:hAnsi="Times New Roman" w:cs="Times New Roman"/>
      <w:sz w:val="20"/>
      <w:szCs w:val="20"/>
      <w:lang w:eastAsia="ar-SA" w:bidi="ar-SA"/>
    </w:rPr>
  </w:style>
  <w:style w:type="character" w:styleId="a8">
    <w:name w:val="page number"/>
    <w:basedOn w:val="a0"/>
    <w:uiPriority w:val="99"/>
    <w:rsid w:val="00B055EF"/>
  </w:style>
  <w:style w:type="paragraph" w:customStyle="1" w:styleId="11">
    <w:name w:val="Абзац списка1"/>
    <w:basedOn w:val="a"/>
    <w:uiPriority w:val="99"/>
    <w:rsid w:val="00B055EF"/>
    <w:pPr>
      <w:spacing w:after="0" w:line="240" w:lineRule="auto"/>
      <w:ind w:left="720"/>
    </w:pPr>
    <w:rPr>
      <w:sz w:val="24"/>
      <w:szCs w:val="24"/>
    </w:rPr>
  </w:style>
  <w:style w:type="paragraph" w:styleId="a9">
    <w:name w:val="Title"/>
    <w:basedOn w:val="a"/>
    <w:link w:val="aa"/>
    <w:uiPriority w:val="99"/>
    <w:qFormat/>
    <w:rsid w:val="00B055EF"/>
    <w:pPr>
      <w:overflowPunct w:val="0"/>
      <w:autoSpaceDE w:val="0"/>
      <w:autoSpaceDN w:val="0"/>
      <w:adjustRightInd w:val="0"/>
      <w:spacing w:after="0" w:line="240" w:lineRule="auto"/>
      <w:jc w:val="center"/>
    </w:pPr>
    <w:rPr>
      <w:b/>
      <w:bCs/>
      <w:sz w:val="20"/>
      <w:szCs w:val="20"/>
    </w:rPr>
  </w:style>
  <w:style w:type="character" w:customStyle="1" w:styleId="aa">
    <w:name w:val="Название Знак"/>
    <w:basedOn w:val="a0"/>
    <w:link w:val="a9"/>
    <w:uiPriority w:val="99"/>
    <w:locked/>
    <w:rsid w:val="00B055EF"/>
    <w:rPr>
      <w:rFonts w:ascii="Times New Roman" w:hAnsi="Times New Roman" w:cs="Times New Roman"/>
      <w:b/>
      <w:bCs/>
      <w:sz w:val="20"/>
      <w:szCs w:val="20"/>
    </w:rPr>
  </w:style>
  <w:style w:type="paragraph" w:styleId="ab">
    <w:name w:val="Subtitle"/>
    <w:basedOn w:val="a"/>
    <w:link w:val="ac"/>
    <w:uiPriority w:val="99"/>
    <w:qFormat/>
    <w:rsid w:val="00B055EF"/>
    <w:pPr>
      <w:overflowPunct w:val="0"/>
      <w:autoSpaceDE w:val="0"/>
      <w:autoSpaceDN w:val="0"/>
      <w:adjustRightInd w:val="0"/>
      <w:spacing w:after="0" w:line="240" w:lineRule="auto"/>
      <w:jc w:val="center"/>
    </w:pPr>
    <w:rPr>
      <w:b/>
      <w:bCs/>
      <w:sz w:val="28"/>
      <w:szCs w:val="28"/>
    </w:rPr>
  </w:style>
  <w:style w:type="character" w:customStyle="1" w:styleId="ac">
    <w:name w:val="Подзаголовок Знак"/>
    <w:basedOn w:val="a0"/>
    <w:link w:val="ab"/>
    <w:uiPriority w:val="99"/>
    <w:locked/>
    <w:rsid w:val="00B055EF"/>
    <w:rPr>
      <w:rFonts w:ascii="Times New Roman" w:hAnsi="Times New Roman" w:cs="Times New Roman"/>
      <w:b/>
      <w:bCs/>
      <w:sz w:val="20"/>
      <w:szCs w:val="20"/>
    </w:rPr>
  </w:style>
  <w:style w:type="paragraph" w:customStyle="1" w:styleId="Noeeu">
    <w:name w:val="Noeeu"/>
    <w:uiPriority w:val="99"/>
    <w:rsid w:val="00B055EF"/>
    <w:pPr>
      <w:widowControl w:val="0"/>
      <w:overflowPunct w:val="0"/>
      <w:autoSpaceDE w:val="0"/>
      <w:autoSpaceDN w:val="0"/>
      <w:adjustRightInd w:val="0"/>
      <w:ind w:firstLine="567"/>
      <w:jc w:val="both"/>
      <w:textAlignment w:val="baseline"/>
    </w:pPr>
    <w:rPr>
      <w:rFonts w:ascii="Baltica" w:hAnsi="Baltica" w:cs="Baltica"/>
      <w:sz w:val="20"/>
      <w:szCs w:val="20"/>
    </w:rPr>
  </w:style>
  <w:style w:type="paragraph" w:styleId="2">
    <w:name w:val="Body Text Indent 2"/>
    <w:basedOn w:val="a"/>
    <w:link w:val="20"/>
    <w:uiPriority w:val="99"/>
    <w:rsid w:val="00295FEB"/>
    <w:pPr>
      <w:widowControl w:val="0"/>
      <w:overflowPunct w:val="0"/>
      <w:autoSpaceDE w:val="0"/>
      <w:autoSpaceDN w:val="0"/>
      <w:adjustRightInd w:val="0"/>
      <w:spacing w:after="0" w:line="240" w:lineRule="auto"/>
      <w:ind w:firstLine="567"/>
      <w:jc w:val="both"/>
    </w:pPr>
  </w:style>
  <w:style w:type="character" w:customStyle="1" w:styleId="20">
    <w:name w:val="Основной текст с отступом 2 Знак"/>
    <w:basedOn w:val="a0"/>
    <w:link w:val="2"/>
    <w:uiPriority w:val="99"/>
    <w:locked/>
    <w:rsid w:val="009E4A64"/>
    <w:rPr>
      <w:rFonts w:ascii="Times New Roman" w:hAnsi="Times New Roman" w:cs="Times New Roman"/>
      <w:sz w:val="20"/>
      <w:szCs w:val="20"/>
    </w:rPr>
  </w:style>
  <w:style w:type="paragraph" w:customStyle="1" w:styleId="BodyText22">
    <w:name w:val="Body Text 22"/>
    <w:basedOn w:val="a"/>
    <w:uiPriority w:val="99"/>
    <w:rsid w:val="009E4A64"/>
    <w:pPr>
      <w:spacing w:after="0" w:line="240" w:lineRule="auto"/>
      <w:jc w:val="both"/>
    </w:pPr>
    <w:rPr>
      <w:sz w:val="24"/>
      <w:szCs w:val="24"/>
    </w:rPr>
  </w:style>
  <w:style w:type="paragraph" w:styleId="3">
    <w:name w:val="Body Text Indent 3"/>
    <w:basedOn w:val="a"/>
    <w:link w:val="30"/>
    <w:uiPriority w:val="99"/>
    <w:rsid w:val="009E4A64"/>
    <w:pPr>
      <w:spacing w:before="120" w:after="0" w:line="312" w:lineRule="auto"/>
      <w:ind w:firstLine="709"/>
      <w:jc w:val="both"/>
    </w:pPr>
    <w:rPr>
      <w:sz w:val="24"/>
      <w:szCs w:val="24"/>
    </w:rPr>
  </w:style>
  <w:style w:type="character" w:customStyle="1" w:styleId="30">
    <w:name w:val="Основной текст с отступом 3 Знак"/>
    <w:basedOn w:val="a0"/>
    <w:link w:val="3"/>
    <w:uiPriority w:val="99"/>
    <w:locked/>
    <w:rsid w:val="009E4A64"/>
    <w:rPr>
      <w:rFonts w:ascii="Times New Roman" w:hAnsi="Times New Roman" w:cs="Times New Roman"/>
      <w:sz w:val="24"/>
      <w:szCs w:val="24"/>
    </w:rPr>
  </w:style>
  <w:style w:type="paragraph" w:styleId="22">
    <w:name w:val="Body Text 2"/>
    <w:basedOn w:val="a"/>
    <w:link w:val="23"/>
    <w:uiPriority w:val="99"/>
    <w:rsid w:val="009E4A64"/>
    <w:pPr>
      <w:spacing w:after="0" w:line="240" w:lineRule="auto"/>
      <w:jc w:val="both"/>
    </w:pPr>
    <w:rPr>
      <w:i/>
      <w:iCs/>
    </w:rPr>
  </w:style>
  <w:style w:type="character" w:customStyle="1" w:styleId="23">
    <w:name w:val="Основной текст 2 Знак"/>
    <w:basedOn w:val="a0"/>
    <w:link w:val="22"/>
    <w:uiPriority w:val="99"/>
    <w:locked/>
    <w:rsid w:val="009E4A64"/>
    <w:rPr>
      <w:rFonts w:ascii="Times New Roman" w:hAnsi="Times New Roman" w:cs="Times New Roman"/>
      <w:i/>
      <w:iCs/>
    </w:rPr>
  </w:style>
  <w:style w:type="paragraph" w:styleId="31">
    <w:name w:val="Body Text 3"/>
    <w:basedOn w:val="a"/>
    <w:link w:val="32"/>
    <w:uiPriority w:val="99"/>
    <w:rsid w:val="009E4A64"/>
    <w:pPr>
      <w:spacing w:after="0" w:line="240" w:lineRule="auto"/>
      <w:jc w:val="center"/>
    </w:pPr>
    <w:rPr>
      <w:sz w:val="20"/>
      <w:szCs w:val="20"/>
    </w:rPr>
  </w:style>
  <w:style w:type="character" w:customStyle="1" w:styleId="32">
    <w:name w:val="Основной текст 3 Знак"/>
    <w:basedOn w:val="a0"/>
    <w:link w:val="31"/>
    <w:uiPriority w:val="99"/>
    <w:locked/>
    <w:rsid w:val="009E4A64"/>
    <w:rPr>
      <w:rFonts w:ascii="Times New Roman" w:hAnsi="Times New Roman" w:cs="Times New Roman"/>
      <w:sz w:val="20"/>
      <w:szCs w:val="20"/>
    </w:rPr>
  </w:style>
  <w:style w:type="paragraph" w:styleId="ad">
    <w:name w:val="List Bullet"/>
    <w:basedOn w:val="a"/>
    <w:autoRedefine/>
    <w:uiPriority w:val="99"/>
    <w:rsid w:val="009E4A64"/>
    <w:pPr>
      <w:spacing w:after="0" w:line="240" w:lineRule="auto"/>
      <w:ind w:left="360" w:hanging="360"/>
      <w:jc w:val="both"/>
    </w:pPr>
    <w:rPr>
      <w:sz w:val="24"/>
      <w:szCs w:val="24"/>
    </w:rPr>
  </w:style>
  <w:style w:type="paragraph" w:customStyle="1" w:styleId="12">
    <w:name w:val="Знак1"/>
    <w:basedOn w:val="a"/>
    <w:uiPriority w:val="99"/>
    <w:rsid w:val="00295FEB"/>
    <w:pPr>
      <w:spacing w:after="160" w:line="240" w:lineRule="exact"/>
    </w:pPr>
    <w:rPr>
      <w:rFonts w:ascii="Verdana" w:hAnsi="Verdana" w:cs="Verdana"/>
      <w:sz w:val="20"/>
      <w:szCs w:val="20"/>
      <w:lang w:val="en-US" w:eastAsia="en-US"/>
    </w:rPr>
  </w:style>
  <w:style w:type="paragraph" w:styleId="ae">
    <w:name w:val="Normal (Web)"/>
    <w:basedOn w:val="a"/>
    <w:uiPriority w:val="99"/>
    <w:semiHidden/>
    <w:unhideWhenUsed/>
    <w:rsid w:val="00641237"/>
    <w:pPr>
      <w:spacing w:before="100" w:beforeAutospacing="1" w:after="100" w:afterAutospacing="1" w:line="240" w:lineRule="auto"/>
    </w:pPr>
    <w:rPr>
      <w:rFonts w:ascii="Times New Roman" w:hAnsi="Times New Roman" w:cs="Times New Roman"/>
      <w:sz w:val="24"/>
      <w:szCs w:val="24"/>
    </w:rPr>
  </w:style>
  <w:style w:type="character" w:styleId="af">
    <w:name w:val="Strong"/>
    <w:basedOn w:val="a0"/>
    <w:uiPriority w:val="22"/>
    <w:qFormat/>
    <w:locked/>
    <w:rsid w:val="00641237"/>
    <w:rPr>
      <w:b/>
      <w:bCs/>
    </w:rPr>
  </w:style>
  <w:style w:type="paragraph" w:customStyle="1" w:styleId="ConsNormal">
    <w:name w:val="ConsNormal"/>
    <w:rsid w:val="000C275D"/>
    <w:pPr>
      <w:widowControl w:val="0"/>
      <w:ind w:firstLine="720"/>
    </w:pPr>
    <w:rPr>
      <w:rFonts w:ascii="Times New Roman" w:hAnsi="Times New Roman"/>
      <w:snapToGrid w:val="0"/>
      <w:sz w:val="20"/>
      <w:szCs w:val="20"/>
    </w:rPr>
  </w:style>
  <w:style w:type="paragraph" w:styleId="af0">
    <w:name w:val="footnote text"/>
    <w:basedOn w:val="a"/>
    <w:link w:val="af1"/>
    <w:semiHidden/>
    <w:rsid w:val="000C275D"/>
    <w:pPr>
      <w:spacing w:after="0" w:line="240" w:lineRule="auto"/>
    </w:pPr>
    <w:rPr>
      <w:rFonts w:ascii="Times New Roman" w:hAnsi="Times New Roman" w:cs="Times New Roman"/>
      <w:sz w:val="20"/>
      <w:szCs w:val="20"/>
    </w:rPr>
  </w:style>
  <w:style w:type="character" w:customStyle="1" w:styleId="af1">
    <w:name w:val="Текст сноски Знак"/>
    <w:basedOn w:val="a0"/>
    <w:link w:val="af0"/>
    <w:semiHidden/>
    <w:rsid w:val="000C275D"/>
    <w:rPr>
      <w:rFonts w:ascii="Times New Roman" w:hAnsi="Times New Roman"/>
      <w:sz w:val="20"/>
      <w:szCs w:val="20"/>
    </w:rPr>
  </w:style>
  <w:style w:type="character" w:styleId="af2">
    <w:name w:val="footnote reference"/>
    <w:semiHidden/>
    <w:rsid w:val="000C275D"/>
    <w:rPr>
      <w:vertAlign w:val="superscript"/>
    </w:rPr>
  </w:style>
  <w:style w:type="paragraph" w:styleId="af3">
    <w:name w:val="footer"/>
    <w:basedOn w:val="a"/>
    <w:link w:val="af4"/>
    <w:uiPriority w:val="99"/>
    <w:rsid w:val="000C275D"/>
    <w:pPr>
      <w:tabs>
        <w:tab w:val="center" w:pos="4153"/>
        <w:tab w:val="right" w:pos="8306"/>
      </w:tabs>
      <w:spacing w:after="0" w:line="240" w:lineRule="auto"/>
    </w:pPr>
    <w:rPr>
      <w:rFonts w:ascii="Times New Roman" w:hAnsi="Times New Roman" w:cs="Times New Roman"/>
      <w:sz w:val="20"/>
      <w:szCs w:val="20"/>
    </w:rPr>
  </w:style>
  <w:style w:type="character" w:customStyle="1" w:styleId="af4">
    <w:name w:val="Нижний колонтитул Знак"/>
    <w:basedOn w:val="a0"/>
    <w:link w:val="af3"/>
    <w:uiPriority w:val="99"/>
    <w:rsid w:val="000C275D"/>
    <w:rPr>
      <w:rFonts w:ascii="Times New Roman" w:hAnsi="Times New Roman"/>
      <w:sz w:val="20"/>
      <w:szCs w:val="20"/>
    </w:rPr>
  </w:style>
  <w:style w:type="paragraph" w:customStyle="1" w:styleId="ConsPlusNormal">
    <w:name w:val="ConsPlusNormal"/>
    <w:rsid w:val="00B56945"/>
    <w:pPr>
      <w:widowControl w:val="0"/>
      <w:autoSpaceDE w:val="0"/>
      <w:autoSpaceDN w:val="0"/>
    </w:pPr>
    <w:rPr>
      <w:rFonts w:cs="Calibri"/>
      <w:szCs w:val="20"/>
    </w:rPr>
  </w:style>
  <w:style w:type="character" w:customStyle="1" w:styleId="a4">
    <w:name w:val="Абзац списка Знак"/>
    <w:link w:val="a3"/>
    <w:uiPriority w:val="34"/>
    <w:rsid w:val="00323732"/>
    <w:rPr>
      <w:rFonts w:cs="Calibri"/>
      <w:sz w:val="24"/>
      <w:szCs w:val="24"/>
    </w:rPr>
  </w:style>
  <w:style w:type="paragraph" w:customStyle="1" w:styleId="AODocTxt">
    <w:name w:val="AODocTxt"/>
    <w:basedOn w:val="a"/>
    <w:rsid w:val="0066249C"/>
    <w:pPr>
      <w:numPr>
        <w:numId w:val="35"/>
      </w:numPr>
      <w:spacing w:before="240" w:after="0" w:line="260" w:lineRule="atLeast"/>
      <w:jc w:val="both"/>
    </w:pPr>
    <w:rPr>
      <w:rFonts w:ascii="Times New Roman" w:eastAsia="SimSun" w:hAnsi="Times New Roman" w:cs="Times New Roman"/>
      <w:lang w:val="en-GB" w:eastAsia="en-US"/>
    </w:rPr>
  </w:style>
  <w:style w:type="paragraph" w:customStyle="1" w:styleId="AODocTxtL1">
    <w:name w:val="AODocTxtL1"/>
    <w:basedOn w:val="AODocTxt"/>
    <w:rsid w:val="0066249C"/>
    <w:pPr>
      <w:numPr>
        <w:ilvl w:val="1"/>
      </w:numPr>
    </w:pPr>
  </w:style>
  <w:style w:type="paragraph" w:customStyle="1" w:styleId="AODocTxtL2">
    <w:name w:val="AODocTxtL2"/>
    <w:basedOn w:val="AODocTxt"/>
    <w:rsid w:val="0066249C"/>
    <w:pPr>
      <w:numPr>
        <w:ilvl w:val="2"/>
      </w:numPr>
    </w:pPr>
  </w:style>
  <w:style w:type="paragraph" w:customStyle="1" w:styleId="AODocTxtL3">
    <w:name w:val="AODocTxtL3"/>
    <w:basedOn w:val="AODocTxt"/>
    <w:rsid w:val="0066249C"/>
    <w:pPr>
      <w:numPr>
        <w:ilvl w:val="3"/>
      </w:numPr>
    </w:pPr>
  </w:style>
  <w:style w:type="paragraph" w:customStyle="1" w:styleId="AODocTxtL4">
    <w:name w:val="AODocTxtL4"/>
    <w:basedOn w:val="AODocTxt"/>
    <w:rsid w:val="0066249C"/>
    <w:pPr>
      <w:numPr>
        <w:ilvl w:val="4"/>
      </w:numPr>
    </w:pPr>
  </w:style>
  <w:style w:type="paragraph" w:customStyle="1" w:styleId="AODocTxtL5">
    <w:name w:val="AODocTxtL5"/>
    <w:basedOn w:val="AODocTxt"/>
    <w:rsid w:val="0066249C"/>
    <w:pPr>
      <w:numPr>
        <w:ilvl w:val="5"/>
      </w:numPr>
    </w:pPr>
  </w:style>
  <w:style w:type="paragraph" w:customStyle="1" w:styleId="AODocTxtL6">
    <w:name w:val="AODocTxtL6"/>
    <w:basedOn w:val="AODocTxt"/>
    <w:rsid w:val="0066249C"/>
    <w:pPr>
      <w:numPr>
        <w:ilvl w:val="6"/>
      </w:numPr>
    </w:pPr>
  </w:style>
  <w:style w:type="paragraph" w:customStyle="1" w:styleId="AODocTxtL7">
    <w:name w:val="AODocTxtL7"/>
    <w:basedOn w:val="AODocTxt"/>
    <w:rsid w:val="0066249C"/>
    <w:pPr>
      <w:numPr>
        <w:ilvl w:val="7"/>
      </w:numPr>
    </w:pPr>
  </w:style>
  <w:style w:type="paragraph" w:customStyle="1" w:styleId="AODocTxtL8">
    <w:name w:val="AODocTxtL8"/>
    <w:basedOn w:val="AODocTxt"/>
    <w:rsid w:val="0066249C"/>
    <w:pPr>
      <w:numPr>
        <w:ilvl w:val="8"/>
      </w:numPr>
    </w:pPr>
  </w:style>
  <w:style w:type="paragraph" w:customStyle="1" w:styleId="af5">
    <w:name w:val="Знак Знак Знак"/>
    <w:basedOn w:val="a"/>
    <w:rsid w:val="00223714"/>
    <w:pPr>
      <w:spacing w:after="160" w:line="240" w:lineRule="exact"/>
    </w:pPr>
    <w:rPr>
      <w:rFonts w:ascii="Verdana" w:hAnsi="Verdana" w:cs="Verdana"/>
      <w:sz w:val="20"/>
      <w:szCs w:val="20"/>
      <w:lang w:val="en-US" w:eastAsia="en-US"/>
    </w:rPr>
  </w:style>
  <w:style w:type="paragraph" w:styleId="af6">
    <w:name w:val="Body Text Indent"/>
    <w:basedOn w:val="a"/>
    <w:link w:val="af7"/>
    <w:uiPriority w:val="99"/>
    <w:semiHidden/>
    <w:unhideWhenUsed/>
    <w:rsid w:val="00402DA4"/>
    <w:pPr>
      <w:spacing w:after="120"/>
      <w:ind w:left="283"/>
    </w:pPr>
  </w:style>
  <w:style w:type="character" w:customStyle="1" w:styleId="af7">
    <w:name w:val="Основной текст с отступом Знак"/>
    <w:basedOn w:val="a0"/>
    <w:link w:val="af6"/>
    <w:uiPriority w:val="99"/>
    <w:semiHidden/>
    <w:rsid w:val="00402DA4"/>
    <w:rPr>
      <w:rFonts w:cs="Calibri"/>
    </w:rPr>
  </w:style>
  <w:style w:type="paragraph" w:customStyle="1" w:styleId="-">
    <w:name w:val="Обычный-марк"/>
    <w:basedOn w:val="a"/>
    <w:rsid w:val="001B4FF5"/>
    <w:pPr>
      <w:numPr>
        <w:numId w:val="41"/>
      </w:numPr>
      <w:spacing w:after="0" w:line="240" w:lineRule="auto"/>
      <w:jc w:val="both"/>
    </w:pPr>
    <w:rPr>
      <w:rFonts w:ascii="Times New Roman" w:hAnsi="Times New Roman" w:cs="Times New Roman"/>
      <w:sz w:val="24"/>
      <w:szCs w:val="24"/>
    </w:rPr>
  </w:style>
  <w:style w:type="paragraph" w:customStyle="1" w:styleId="uc0uc0">
    <w:name w:val="쳨uc0uc0"/>
    <w:basedOn w:val="af8"/>
    <w:rsid w:val="001B4FF5"/>
    <w:pPr>
      <w:tabs>
        <w:tab w:val="left" w:pos="1200"/>
      </w:tabs>
      <w:autoSpaceDE w:val="0"/>
      <w:autoSpaceDN w:val="0"/>
      <w:adjustRightInd w:val="0"/>
      <w:spacing w:after="0" w:line="240" w:lineRule="auto"/>
      <w:jc w:val="both"/>
    </w:pPr>
    <w:rPr>
      <w:rFonts w:ascii="Times New Roman" w:hAnsi="Times New Roman" w:cs="Times New Roman"/>
      <w:sz w:val="28"/>
      <w:szCs w:val="28"/>
    </w:rPr>
  </w:style>
  <w:style w:type="paragraph" w:styleId="af8">
    <w:name w:val="Body Text"/>
    <w:basedOn w:val="a"/>
    <w:link w:val="af9"/>
    <w:uiPriority w:val="99"/>
    <w:semiHidden/>
    <w:unhideWhenUsed/>
    <w:rsid w:val="001B4FF5"/>
    <w:pPr>
      <w:spacing w:after="120"/>
    </w:pPr>
  </w:style>
  <w:style w:type="character" w:customStyle="1" w:styleId="af9">
    <w:name w:val="Основной текст Знак"/>
    <w:basedOn w:val="a0"/>
    <w:link w:val="af8"/>
    <w:uiPriority w:val="99"/>
    <w:semiHidden/>
    <w:rsid w:val="001B4FF5"/>
    <w:rPr>
      <w:rFonts w:cs="Calibri"/>
    </w:rPr>
  </w:style>
  <w:style w:type="paragraph" w:styleId="afa">
    <w:name w:val="Balloon Text"/>
    <w:basedOn w:val="a"/>
    <w:link w:val="afb"/>
    <w:uiPriority w:val="99"/>
    <w:semiHidden/>
    <w:unhideWhenUsed/>
    <w:rsid w:val="00F9239E"/>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F9239E"/>
    <w:rPr>
      <w:rFonts w:ascii="Segoe UI" w:hAnsi="Segoe UI" w:cs="Segoe UI"/>
      <w:sz w:val="18"/>
      <w:szCs w:val="18"/>
    </w:rPr>
  </w:style>
  <w:style w:type="character" w:styleId="afc">
    <w:name w:val="annotation reference"/>
    <w:basedOn w:val="a0"/>
    <w:uiPriority w:val="99"/>
    <w:semiHidden/>
    <w:unhideWhenUsed/>
    <w:rsid w:val="001C2DDB"/>
    <w:rPr>
      <w:sz w:val="16"/>
      <w:szCs w:val="16"/>
    </w:rPr>
  </w:style>
  <w:style w:type="paragraph" w:styleId="afd">
    <w:name w:val="annotation text"/>
    <w:basedOn w:val="a"/>
    <w:link w:val="afe"/>
    <w:uiPriority w:val="99"/>
    <w:semiHidden/>
    <w:unhideWhenUsed/>
    <w:rsid w:val="001C2DDB"/>
    <w:pPr>
      <w:spacing w:line="240" w:lineRule="auto"/>
    </w:pPr>
    <w:rPr>
      <w:sz w:val="20"/>
      <w:szCs w:val="20"/>
    </w:rPr>
  </w:style>
  <w:style w:type="character" w:customStyle="1" w:styleId="afe">
    <w:name w:val="Текст примечания Знак"/>
    <w:basedOn w:val="a0"/>
    <w:link w:val="afd"/>
    <w:uiPriority w:val="99"/>
    <w:semiHidden/>
    <w:rsid w:val="001C2DDB"/>
    <w:rPr>
      <w:rFonts w:cs="Calibri"/>
      <w:sz w:val="20"/>
      <w:szCs w:val="20"/>
    </w:rPr>
  </w:style>
  <w:style w:type="paragraph" w:styleId="aff">
    <w:name w:val="annotation subject"/>
    <w:basedOn w:val="afd"/>
    <w:next w:val="afd"/>
    <w:link w:val="aff0"/>
    <w:uiPriority w:val="99"/>
    <w:semiHidden/>
    <w:unhideWhenUsed/>
    <w:rsid w:val="001C2DDB"/>
    <w:rPr>
      <w:b/>
      <w:bCs/>
    </w:rPr>
  </w:style>
  <w:style w:type="character" w:customStyle="1" w:styleId="aff0">
    <w:name w:val="Тема примечания Знак"/>
    <w:basedOn w:val="afe"/>
    <w:link w:val="aff"/>
    <w:uiPriority w:val="99"/>
    <w:semiHidden/>
    <w:rsid w:val="001C2DDB"/>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37679">
      <w:bodyDiv w:val="1"/>
      <w:marLeft w:val="0"/>
      <w:marRight w:val="0"/>
      <w:marTop w:val="0"/>
      <w:marBottom w:val="0"/>
      <w:divBdr>
        <w:top w:val="none" w:sz="0" w:space="0" w:color="auto"/>
        <w:left w:val="none" w:sz="0" w:space="0" w:color="auto"/>
        <w:bottom w:val="none" w:sz="0" w:space="0" w:color="auto"/>
        <w:right w:val="none" w:sz="0" w:space="0" w:color="auto"/>
      </w:divBdr>
    </w:div>
    <w:div w:id="266084735">
      <w:bodyDiv w:val="1"/>
      <w:marLeft w:val="0"/>
      <w:marRight w:val="0"/>
      <w:marTop w:val="0"/>
      <w:marBottom w:val="0"/>
      <w:divBdr>
        <w:top w:val="none" w:sz="0" w:space="0" w:color="auto"/>
        <w:left w:val="none" w:sz="0" w:space="0" w:color="auto"/>
        <w:bottom w:val="none" w:sz="0" w:space="0" w:color="auto"/>
        <w:right w:val="none" w:sz="0" w:space="0" w:color="auto"/>
      </w:divBdr>
    </w:div>
    <w:div w:id="706955274">
      <w:bodyDiv w:val="1"/>
      <w:marLeft w:val="0"/>
      <w:marRight w:val="0"/>
      <w:marTop w:val="0"/>
      <w:marBottom w:val="0"/>
      <w:divBdr>
        <w:top w:val="none" w:sz="0" w:space="0" w:color="auto"/>
        <w:left w:val="none" w:sz="0" w:space="0" w:color="auto"/>
        <w:bottom w:val="none" w:sz="0" w:space="0" w:color="auto"/>
        <w:right w:val="none" w:sz="0" w:space="0" w:color="auto"/>
      </w:divBdr>
    </w:div>
    <w:div w:id="863784867">
      <w:bodyDiv w:val="1"/>
      <w:marLeft w:val="0"/>
      <w:marRight w:val="0"/>
      <w:marTop w:val="0"/>
      <w:marBottom w:val="0"/>
      <w:divBdr>
        <w:top w:val="none" w:sz="0" w:space="0" w:color="auto"/>
        <w:left w:val="none" w:sz="0" w:space="0" w:color="auto"/>
        <w:bottom w:val="none" w:sz="0" w:space="0" w:color="auto"/>
        <w:right w:val="none" w:sz="0" w:space="0" w:color="auto"/>
      </w:divBdr>
    </w:div>
    <w:div w:id="1115633898">
      <w:marLeft w:val="0"/>
      <w:marRight w:val="0"/>
      <w:marTop w:val="0"/>
      <w:marBottom w:val="0"/>
      <w:divBdr>
        <w:top w:val="none" w:sz="0" w:space="0" w:color="auto"/>
        <w:left w:val="none" w:sz="0" w:space="0" w:color="auto"/>
        <w:bottom w:val="none" w:sz="0" w:space="0" w:color="auto"/>
        <w:right w:val="none" w:sz="0" w:space="0" w:color="auto"/>
      </w:divBdr>
    </w:div>
    <w:div w:id="1115633899">
      <w:marLeft w:val="0"/>
      <w:marRight w:val="0"/>
      <w:marTop w:val="0"/>
      <w:marBottom w:val="0"/>
      <w:divBdr>
        <w:top w:val="none" w:sz="0" w:space="0" w:color="auto"/>
        <w:left w:val="none" w:sz="0" w:space="0" w:color="auto"/>
        <w:bottom w:val="none" w:sz="0" w:space="0" w:color="auto"/>
        <w:right w:val="none" w:sz="0" w:space="0" w:color="auto"/>
      </w:divBdr>
    </w:div>
    <w:div w:id="1689336285">
      <w:bodyDiv w:val="1"/>
      <w:marLeft w:val="0"/>
      <w:marRight w:val="0"/>
      <w:marTop w:val="0"/>
      <w:marBottom w:val="0"/>
      <w:divBdr>
        <w:top w:val="none" w:sz="0" w:space="0" w:color="auto"/>
        <w:left w:val="none" w:sz="0" w:space="0" w:color="auto"/>
        <w:bottom w:val="none" w:sz="0" w:space="0" w:color="auto"/>
        <w:right w:val="none" w:sz="0" w:space="0" w:color="auto"/>
      </w:divBdr>
      <w:divsChild>
        <w:div w:id="2145734613">
          <w:marLeft w:val="0"/>
          <w:marRight w:val="0"/>
          <w:marTop w:val="0"/>
          <w:marBottom w:val="0"/>
          <w:divBdr>
            <w:top w:val="none" w:sz="0" w:space="0" w:color="auto"/>
            <w:left w:val="none" w:sz="0" w:space="0" w:color="auto"/>
            <w:bottom w:val="none" w:sz="0" w:space="0" w:color="auto"/>
            <w:right w:val="none" w:sz="0" w:space="0" w:color="auto"/>
          </w:divBdr>
        </w:div>
        <w:div w:id="767701966">
          <w:marLeft w:val="0"/>
          <w:marRight w:val="0"/>
          <w:marTop w:val="0"/>
          <w:marBottom w:val="0"/>
          <w:divBdr>
            <w:top w:val="none" w:sz="0" w:space="0" w:color="auto"/>
            <w:left w:val="none" w:sz="0" w:space="0" w:color="auto"/>
            <w:bottom w:val="none" w:sz="0" w:space="0" w:color="auto"/>
            <w:right w:val="none" w:sz="0" w:space="0" w:color="auto"/>
          </w:divBdr>
        </w:div>
        <w:div w:id="240018966">
          <w:marLeft w:val="0"/>
          <w:marRight w:val="0"/>
          <w:marTop w:val="0"/>
          <w:marBottom w:val="0"/>
          <w:divBdr>
            <w:top w:val="none" w:sz="0" w:space="0" w:color="auto"/>
            <w:left w:val="none" w:sz="0" w:space="0" w:color="auto"/>
            <w:bottom w:val="none" w:sz="0" w:space="0" w:color="auto"/>
            <w:right w:val="none" w:sz="0" w:space="0" w:color="auto"/>
          </w:divBdr>
        </w:div>
        <w:div w:id="1871915438">
          <w:marLeft w:val="0"/>
          <w:marRight w:val="0"/>
          <w:marTop w:val="0"/>
          <w:marBottom w:val="0"/>
          <w:divBdr>
            <w:top w:val="none" w:sz="0" w:space="0" w:color="auto"/>
            <w:left w:val="none" w:sz="0" w:space="0" w:color="auto"/>
            <w:bottom w:val="none" w:sz="0" w:space="0" w:color="auto"/>
            <w:right w:val="none" w:sz="0" w:space="0" w:color="auto"/>
          </w:divBdr>
        </w:div>
        <w:div w:id="102188520">
          <w:marLeft w:val="0"/>
          <w:marRight w:val="0"/>
          <w:marTop w:val="0"/>
          <w:marBottom w:val="0"/>
          <w:divBdr>
            <w:top w:val="none" w:sz="0" w:space="0" w:color="auto"/>
            <w:left w:val="none" w:sz="0" w:space="0" w:color="auto"/>
            <w:bottom w:val="none" w:sz="0" w:space="0" w:color="auto"/>
            <w:right w:val="none" w:sz="0" w:space="0" w:color="auto"/>
          </w:divBdr>
        </w:div>
      </w:divsChild>
    </w:div>
    <w:div w:id="187951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437A4-01DC-4311-AF4F-D550AEB4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2012</Words>
  <Characters>11473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dc:creator>
  <cp:lastModifiedBy>admin</cp:lastModifiedBy>
  <cp:revision>3</cp:revision>
  <cp:lastPrinted>2017-12-01T09:01:00Z</cp:lastPrinted>
  <dcterms:created xsi:type="dcterms:W3CDTF">2023-01-27T11:25:00Z</dcterms:created>
  <dcterms:modified xsi:type="dcterms:W3CDTF">2023-02-02T07:00:00Z</dcterms:modified>
</cp:coreProperties>
</file>